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68C84" w14:textId="77777777" w:rsidR="007E7E23" w:rsidRPr="007C6CBD" w:rsidRDefault="00860DFE" w:rsidP="00EC1CEE">
      <w:pPr>
        <w:pStyle w:val="Heading1"/>
        <w:spacing w:line="276" w:lineRule="auto"/>
        <w:jc w:val="left"/>
        <w:rPr>
          <w:rFonts w:ascii="Calibri" w:hAnsi="Calibri"/>
          <w:b/>
          <w:caps/>
          <w:sz w:val="28"/>
        </w:rPr>
      </w:pPr>
      <w:r>
        <w:rPr>
          <w:rFonts w:ascii="Calibri" w:hAnsi="Calibri"/>
          <w:b/>
          <w:caps/>
          <w:sz w:val="28"/>
        </w:rPr>
        <w:t>ANNUAL MARKETING PLAN FOR [</w:t>
      </w:r>
      <w:r w:rsidR="00BF52FA">
        <w:rPr>
          <w:rFonts w:ascii="Calibri" w:hAnsi="Calibri"/>
          <w:b/>
          <w:caps/>
          <w:sz w:val="28"/>
        </w:rPr>
        <w:t>PRACTICE NAME]</w:t>
      </w:r>
    </w:p>
    <w:p w14:paraId="52EDB151" w14:textId="77777777" w:rsidR="007E7E23" w:rsidRPr="00291EAB" w:rsidRDefault="00674EB4" w:rsidP="00EC1CEE">
      <w:pPr>
        <w:pStyle w:val="Heading1"/>
        <w:spacing w:line="276" w:lineRule="auto"/>
        <w:jc w:val="left"/>
        <w:rPr>
          <w:rFonts w:ascii="Calibri" w:hAnsi="Calibri"/>
          <w:sz w:val="22"/>
          <w:szCs w:val="22"/>
        </w:rPr>
      </w:pPr>
      <w:r w:rsidRPr="00291EAB">
        <w:rPr>
          <w:rFonts w:ascii="Calibri" w:hAnsi="Calibri"/>
          <w:sz w:val="22"/>
          <w:szCs w:val="22"/>
        </w:rPr>
        <w:t>[Date]</w:t>
      </w:r>
    </w:p>
    <w:p w14:paraId="672A6659" w14:textId="77777777" w:rsidR="007E7E23" w:rsidRPr="007C6CBD" w:rsidRDefault="007E7E23" w:rsidP="00EC1CEE">
      <w:pPr>
        <w:spacing w:line="276" w:lineRule="auto"/>
        <w:jc w:val="left"/>
        <w:rPr>
          <w:rFonts w:ascii="Calibri" w:hAnsi="Calibri"/>
          <w:sz w:val="24"/>
        </w:rPr>
      </w:pPr>
    </w:p>
    <w:p w14:paraId="0A37501D" w14:textId="77777777" w:rsidR="007E7E23" w:rsidRPr="007C6CBD" w:rsidRDefault="007E7E23" w:rsidP="00EC1CEE">
      <w:pPr>
        <w:spacing w:line="276" w:lineRule="auto"/>
        <w:jc w:val="left"/>
        <w:rPr>
          <w:rFonts w:ascii="Calibri" w:hAnsi="Calibri"/>
          <w:sz w:val="24"/>
        </w:rPr>
      </w:pPr>
    </w:p>
    <w:p w14:paraId="5F65A0F2" w14:textId="77777777" w:rsidR="00B500DF" w:rsidRPr="0086606F" w:rsidRDefault="00BF52FA" w:rsidP="00EC1CEE">
      <w:pPr>
        <w:spacing w:line="276" w:lineRule="auto"/>
        <w:jc w:val="left"/>
        <w:rPr>
          <w:rFonts w:ascii="Calibri" w:hAnsi="Calibri"/>
          <w:b/>
          <w:sz w:val="26"/>
          <w:szCs w:val="26"/>
        </w:rPr>
      </w:pPr>
      <w:r>
        <w:rPr>
          <w:rFonts w:ascii="Calibri" w:hAnsi="Calibri"/>
          <w:b/>
          <w:sz w:val="26"/>
          <w:szCs w:val="26"/>
        </w:rPr>
        <w:t>PRACTICE</w:t>
      </w:r>
      <w:r w:rsidR="00D810C6" w:rsidRPr="0086606F">
        <w:rPr>
          <w:rFonts w:ascii="Calibri" w:hAnsi="Calibri"/>
          <w:b/>
          <w:sz w:val="26"/>
          <w:szCs w:val="26"/>
        </w:rPr>
        <w:t xml:space="preserve"> OVERVIEW</w:t>
      </w:r>
    </w:p>
    <w:p w14:paraId="15D7A825" w14:textId="77777777" w:rsidR="00D810C6" w:rsidRPr="000F604D" w:rsidRDefault="0001209E" w:rsidP="00EC1CEE">
      <w:pPr>
        <w:spacing w:line="276" w:lineRule="auto"/>
        <w:jc w:val="left"/>
        <w:rPr>
          <w:rFonts w:ascii="Calibri Light" w:hAnsi="Calibri Light" w:cs="Calibri Light"/>
          <w:sz w:val="22"/>
          <w:szCs w:val="22"/>
        </w:rPr>
      </w:pPr>
      <w:r w:rsidRPr="000F604D">
        <w:rPr>
          <w:rFonts w:ascii="Calibri Light" w:hAnsi="Calibri Light" w:cs="Calibri Light"/>
          <w:sz w:val="22"/>
          <w:szCs w:val="22"/>
        </w:rPr>
        <w:t xml:space="preserve">This </w:t>
      </w:r>
      <w:r w:rsidR="000F604D">
        <w:rPr>
          <w:rFonts w:ascii="Calibri Light" w:hAnsi="Calibri Light" w:cs="Calibri Light"/>
          <w:sz w:val="22"/>
          <w:szCs w:val="22"/>
        </w:rPr>
        <w:t xml:space="preserve">should be a </w:t>
      </w:r>
      <w:r w:rsidR="00CE0738" w:rsidRPr="000F604D">
        <w:rPr>
          <w:rFonts w:ascii="Calibri Light" w:hAnsi="Calibri Light" w:cs="Calibri Light"/>
          <w:sz w:val="22"/>
          <w:szCs w:val="22"/>
        </w:rPr>
        <w:t>b</w:t>
      </w:r>
      <w:r w:rsidR="00D810C6" w:rsidRPr="000F604D">
        <w:rPr>
          <w:rFonts w:ascii="Calibri Light" w:hAnsi="Calibri Light" w:cs="Calibri Light"/>
          <w:sz w:val="22"/>
          <w:szCs w:val="22"/>
        </w:rPr>
        <w:t xml:space="preserve">rief </w:t>
      </w:r>
      <w:r w:rsidR="000F604D">
        <w:rPr>
          <w:rFonts w:ascii="Calibri Light" w:hAnsi="Calibri Light" w:cs="Calibri Light"/>
          <w:sz w:val="22"/>
          <w:szCs w:val="22"/>
        </w:rPr>
        <w:t xml:space="preserve">written </w:t>
      </w:r>
      <w:r w:rsidR="00F9473B" w:rsidRPr="000F604D">
        <w:rPr>
          <w:rFonts w:ascii="Calibri Light" w:hAnsi="Calibri Light" w:cs="Calibri Light"/>
          <w:sz w:val="22"/>
          <w:szCs w:val="22"/>
        </w:rPr>
        <w:t>overview on</w:t>
      </w:r>
      <w:r w:rsidR="00D810C6" w:rsidRPr="000F604D">
        <w:rPr>
          <w:rFonts w:ascii="Calibri Light" w:hAnsi="Calibri Light" w:cs="Calibri Light"/>
          <w:sz w:val="22"/>
          <w:szCs w:val="22"/>
        </w:rPr>
        <w:t xml:space="preserve"> the current state</w:t>
      </w:r>
      <w:r w:rsidR="00BF52FA" w:rsidRPr="000F604D">
        <w:rPr>
          <w:rFonts w:ascii="Calibri Light" w:hAnsi="Calibri Light" w:cs="Calibri Light"/>
          <w:sz w:val="22"/>
          <w:szCs w:val="22"/>
        </w:rPr>
        <w:t>-</w:t>
      </w:r>
      <w:r w:rsidR="00D810C6" w:rsidRPr="000F604D">
        <w:rPr>
          <w:rFonts w:ascii="Calibri Light" w:hAnsi="Calibri Light" w:cs="Calibri Light"/>
          <w:sz w:val="22"/>
          <w:szCs w:val="22"/>
        </w:rPr>
        <w:t>of</w:t>
      </w:r>
      <w:r w:rsidR="00BF52FA" w:rsidRPr="000F604D">
        <w:rPr>
          <w:rFonts w:ascii="Calibri Light" w:hAnsi="Calibri Light" w:cs="Calibri Light"/>
          <w:sz w:val="22"/>
          <w:szCs w:val="22"/>
        </w:rPr>
        <w:t>-</w:t>
      </w:r>
      <w:r w:rsidR="00D810C6" w:rsidRPr="000F604D">
        <w:rPr>
          <w:rFonts w:ascii="Calibri Light" w:hAnsi="Calibri Light" w:cs="Calibri Light"/>
          <w:sz w:val="22"/>
          <w:szCs w:val="22"/>
        </w:rPr>
        <w:t xml:space="preserve">affairs of </w:t>
      </w:r>
      <w:r w:rsidR="00BF52FA" w:rsidRPr="000F604D">
        <w:rPr>
          <w:rFonts w:ascii="Calibri Light" w:hAnsi="Calibri Light" w:cs="Calibri Light"/>
          <w:sz w:val="22"/>
          <w:szCs w:val="22"/>
        </w:rPr>
        <w:t xml:space="preserve">your practice. Include </w:t>
      </w:r>
      <w:r w:rsidR="00D810C6" w:rsidRPr="000F604D">
        <w:rPr>
          <w:rFonts w:ascii="Calibri Light" w:hAnsi="Calibri Light" w:cs="Calibri Light"/>
          <w:sz w:val="22"/>
          <w:szCs w:val="22"/>
        </w:rPr>
        <w:t>major items or changes that have taken place in the past year that should be considered</w:t>
      </w:r>
      <w:r w:rsidR="00BF52FA" w:rsidRPr="000F604D">
        <w:rPr>
          <w:rFonts w:ascii="Calibri Light" w:hAnsi="Calibri Light" w:cs="Calibri Light"/>
          <w:sz w:val="22"/>
          <w:szCs w:val="22"/>
        </w:rPr>
        <w:t xml:space="preserve"> when </w:t>
      </w:r>
      <w:r w:rsidR="00D810C6" w:rsidRPr="000F604D">
        <w:rPr>
          <w:rFonts w:ascii="Calibri Light" w:hAnsi="Calibri Light" w:cs="Calibri Light"/>
          <w:sz w:val="22"/>
          <w:szCs w:val="22"/>
        </w:rPr>
        <w:t xml:space="preserve">developing </w:t>
      </w:r>
      <w:r w:rsidR="00BF52FA" w:rsidRPr="000F604D">
        <w:rPr>
          <w:rFonts w:ascii="Calibri Light" w:hAnsi="Calibri Light" w:cs="Calibri Light"/>
          <w:sz w:val="22"/>
          <w:szCs w:val="22"/>
        </w:rPr>
        <w:t xml:space="preserve">your </w:t>
      </w:r>
      <w:r w:rsidR="00D810C6" w:rsidRPr="000F604D">
        <w:rPr>
          <w:rFonts w:ascii="Calibri Light" w:hAnsi="Calibri Light" w:cs="Calibri Light"/>
          <w:sz w:val="22"/>
          <w:szCs w:val="22"/>
        </w:rPr>
        <w:t xml:space="preserve">marketing plan for the coming year. </w:t>
      </w:r>
    </w:p>
    <w:p w14:paraId="5DAB6C7B" w14:textId="77777777" w:rsidR="00D810C6" w:rsidRPr="000F604D" w:rsidRDefault="00D810C6" w:rsidP="00EC1CEE">
      <w:pPr>
        <w:spacing w:line="276" w:lineRule="auto"/>
        <w:jc w:val="left"/>
        <w:rPr>
          <w:rFonts w:ascii="Calibri Light" w:hAnsi="Calibri Light" w:cs="Calibri Light"/>
          <w:sz w:val="22"/>
          <w:szCs w:val="22"/>
        </w:rPr>
      </w:pPr>
    </w:p>
    <w:p w14:paraId="60E6FFC1" w14:textId="77777777" w:rsidR="00D810C6" w:rsidRPr="000F604D" w:rsidRDefault="00D810C6" w:rsidP="00EC1CEE">
      <w:pPr>
        <w:spacing w:line="276" w:lineRule="auto"/>
        <w:jc w:val="left"/>
        <w:rPr>
          <w:rFonts w:ascii="Calibri Light" w:hAnsi="Calibri Light" w:cs="Calibri Light"/>
          <w:i/>
          <w:sz w:val="22"/>
          <w:szCs w:val="22"/>
        </w:rPr>
      </w:pPr>
      <w:r w:rsidRPr="000F604D">
        <w:rPr>
          <w:rFonts w:ascii="Calibri Light" w:hAnsi="Calibri Light" w:cs="Calibri Light"/>
          <w:i/>
          <w:sz w:val="22"/>
          <w:szCs w:val="22"/>
        </w:rPr>
        <w:t>This might include:</w:t>
      </w:r>
    </w:p>
    <w:p w14:paraId="125B7588" w14:textId="03EA1892" w:rsidR="00D810C6" w:rsidRPr="000F604D" w:rsidRDefault="4912B689" w:rsidP="00EC1CEE">
      <w:pPr>
        <w:numPr>
          <w:ilvl w:val="0"/>
          <w:numId w:val="23"/>
        </w:numPr>
        <w:spacing w:line="276" w:lineRule="auto"/>
        <w:ind w:left="360"/>
        <w:jc w:val="left"/>
        <w:rPr>
          <w:rFonts w:ascii="Calibri Light" w:hAnsi="Calibri Light" w:cs="Calibri Light"/>
          <w:sz w:val="22"/>
          <w:szCs w:val="22"/>
        </w:rPr>
      </w:pPr>
      <w:r w:rsidRPr="4912B689">
        <w:rPr>
          <w:rFonts w:ascii="Calibri Light" w:hAnsi="Calibri Light" w:cs="Calibri Light"/>
          <w:sz w:val="22"/>
          <w:szCs w:val="22"/>
        </w:rPr>
        <w:t>Staffing changes, such as the addition/reduction of team members, changes in roles and/or leadership, etc.</w:t>
      </w:r>
    </w:p>
    <w:p w14:paraId="7BE4F873" w14:textId="77777777" w:rsidR="00B500DF" w:rsidRPr="000F604D" w:rsidRDefault="00D810C6" w:rsidP="00EC1CEE">
      <w:pPr>
        <w:numPr>
          <w:ilvl w:val="0"/>
          <w:numId w:val="23"/>
        </w:numPr>
        <w:spacing w:line="276" w:lineRule="auto"/>
        <w:ind w:left="360"/>
        <w:jc w:val="left"/>
        <w:rPr>
          <w:rFonts w:ascii="Calibri Light" w:hAnsi="Calibri Light" w:cs="Calibri Light"/>
          <w:sz w:val="22"/>
          <w:szCs w:val="22"/>
        </w:rPr>
      </w:pPr>
      <w:r w:rsidRPr="000F604D">
        <w:rPr>
          <w:rFonts w:ascii="Calibri Light" w:hAnsi="Calibri Light" w:cs="Calibri Light"/>
          <w:sz w:val="22"/>
          <w:szCs w:val="22"/>
        </w:rPr>
        <w:t xml:space="preserve">New technology, equipment or expansion plans </w:t>
      </w:r>
      <w:r w:rsidR="00832238" w:rsidRPr="000F604D">
        <w:rPr>
          <w:rFonts w:ascii="Calibri Light" w:hAnsi="Calibri Light" w:cs="Calibri Light"/>
          <w:sz w:val="22"/>
          <w:szCs w:val="22"/>
        </w:rPr>
        <w:t>(</w:t>
      </w:r>
      <w:r w:rsidR="00BF52FA" w:rsidRPr="000F604D">
        <w:rPr>
          <w:rFonts w:ascii="Calibri Light" w:hAnsi="Calibri Light" w:cs="Calibri Light"/>
          <w:sz w:val="22"/>
          <w:szCs w:val="22"/>
        </w:rPr>
        <w:t xml:space="preserve">this </w:t>
      </w:r>
      <w:r w:rsidR="00832238" w:rsidRPr="000F604D">
        <w:rPr>
          <w:rFonts w:ascii="Calibri Light" w:hAnsi="Calibri Light" w:cs="Calibri Light"/>
          <w:sz w:val="22"/>
          <w:szCs w:val="22"/>
        </w:rPr>
        <w:t xml:space="preserve">could </w:t>
      </w:r>
      <w:r w:rsidR="00BF52FA" w:rsidRPr="000F604D">
        <w:rPr>
          <w:rFonts w:ascii="Calibri Light" w:hAnsi="Calibri Light" w:cs="Calibri Light"/>
          <w:sz w:val="22"/>
          <w:szCs w:val="22"/>
        </w:rPr>
        <w:t xml:space="preserve">include a newly opened </w:t>
      </w:r>
      <w:r w:rsidR="00832238" w:rsidRPr="000F604D">
        <w:rPr>
          <w:rFonts w:ascii="Calibri Light" w:hAnsi="Calibri Light" w:cs="Calibri Light"/>
          <w:sz w:val="22"/>
          <w:szCs w:val="22"/>
        </w:rPr>
        <w:t>facility or the addition of new programs or services</w:t>
      </w:r>
      <w:r w:rsidR="00BF52FA" w:rsidRPr="000F604D">
        <w:rPr>
          <w:rFonts w:ascii="Calibri Light" w:hAnsi="Calibri Light" w:cs="Calibri Light"/>
          <w:sz w:val="22"/>
          <w:szCs w:val="22"/>
        </w:rPr>
        <w:t>)</w:t>
      </w:r>
    </w:p>
    <w:p w14:paraId="0362D970" w14:textId="77777777" w:rsidR="004C0E63" w:rsidRPr="000F604D" w:rsidRDefault="004C0E63" w:rsidP="00EC1CEE">
      <w:pPr>
        <w:numPr>
          <w:ilvl w:val="0"/>
          <w:numId w:val="23"/>
        </w:numPr>
        <w:spacing w:line="276" w:lineRule="auto"/>
        <w:ind w:left="360"/>
        <w:jc w:val="left"/>
        <w:rPr>
          <w:rFonts w:ascii="Calibri Light" w:hAnsi="Calibri Light" w:cs="Calibri Light"/>
          <w:sz w:val="24"/>
        </w:rPr>
      </w:pPr>
      <w:r w:rsidRPr="000F604D">
        <w:rPr>
          <w:rFonts w:ascii="Calibri Light" w:hAnsi="Calibri Light" w:cs="Calibri Light"/>
          <w:sz w:val="22"/>
          <w:szCs w:val="22"/>
        </w:rPr>
        <w:t xml:space="preserve">Operational </w:t>
      </w:r>
      <w:r w:rsidR="00BF52FA" w:rsidRPr="000F604D">
        <w:rPr>
          <w:rFonts w:ascii="Calibri Light" w:hAnsi="Calibri Light" w:cs="Calibri Light"/>
          <w:sz w:val="22"/>
          <w:szCs w:val="22"/>
        </w:rPr>
        <w:t>and/</w:t>
      </w:r>
      <w:r w:rsidRPr="000F604D">
        <w:rPr>
          <w:rFonts w:ascii="Calibri Light" w:hAnsi="Calibri Light" w:cs="Calibri Light"/>
          <w:sz w:val="22"/>
          <w:szCs w:val="22"/>
        </w:rPr>
        <w:t>or service strengths, or areas needing improvement</w:t>
      </w:r>
    </w:p>
    <w:p w14:paraId="02EB378F" w14:textId="77777777" w:rsidR="00D84266" w:rsidRPr="007C6CBD" w:rsidRDefault="00D84266" w:rsidP="00EC1CEE">
      <w:pPr>
        <w:spacing w:line="276" w:lineRule="auto"/>
        <w:jc w:val="left"/>
        <w:rPr>
          <w:rFonts w:ascii="Calibri" w:hAnsi="Calibri"/>
          <w:sz w:val="24"/>
        </w:rPr>
      </w:pPr>
    </w:p>
    <w:p w14:paraId="08F938C0" w14:textId="77777777" w:rsidR="00967312" w:rsidRPr="0086606F" w:rsidRDefault="00840AC7" w:rsidP="00EC1CEE">
      <w:pPr>
        <w:pStyle w:val="Heading1"/>
        <w:spacing w:line="276" w:lineRule="auto"/>
        <w:jc w:val="left"/>
        <w:rPr>
          <w:rFonts w:ascii="Calibri" w:hAnsi="Calibri"/>
          <w:b/>
          <w:caps/>
          <w:sz w:val="26"/>
          <w:szCs w:val="26"/>
        </w:rPr>
      </w:pPr>
      <w:r w:rsidRPr="0086606F">
        <w:rPr>
          <w:rFonts w:ascii="Calibri" w:hAnsi="Calibri"/>
          <w:b/>
          <w:caps/>
          <w:sz w:val="26"/>
          <w:szCs w:val="26"/>
        </w:rPr>
        <w:t>data</w:t>
      </w:r>
      <w:r w:rsidR="00967312" w:rsidRPr="0086606F">
        <w:rPr>
          <w:rFonts w:ascii="Calibri" w:hAnsi="Calibri"/>
          <w:b/>
          <w:caps/>
          <w:sz w:val="26"/>
          <w:szCs w:val="26"/>
        </w:rPr>
        <w:t xml:space="preserve"> Analysis</w:t>
      </w:r>
    </w:p>
    <w:p w14:paraId="4062550F" w14:textId="77777777" w:rsidR="00F9473B" w:rsidRPr="000F604D" w:rsidRDefault="5B95A7FC" w:rsidP="00EC1CEE">
      <w:pPr>
        <w:pStyle w:val="BodyText"/>
        <w:spacing w:line="276" w:lineRule="auto"/>
        <w:jc w:val="left"/>
        <w:rPr>
          <w:rFonts w:ascii="Calibri Light" w:hAnsi="Calibri Light" w:cs="Calibri Light"/>
          <w:sz w:val="22"/>
          <w:szCs w:val="22"/>
        </w:rPr>
      </w:pPr>
      <w:r w:rsidRPr="5B95A7FC">
        <w:rPr>
          <w:rFonts w:ascii="Calibri Light" w:hAnsi="Calibri Light" w:cs="Calibri Light"/>
          <w:sz w:val="22"/>
          <w:szCs w:val="22"/>
        </w:rPr>
        <w:t>The data analysis section includes an overview of important numbers as they relate to your practice. This analysis grounds your plan in fact and provides insight into elements that might have changed. The analysis includes a concise review of relevant data, important shifts in business and/or relationships, and reporting of consumer attitudes and patient satisfaction. Be sure to include your observations/takeaways related to the data included.</w:t>
      </w:r>
    </w:p>
    <w:p w14:paraId="6A05A809" w14:textId="77777777" w:rsidR="00967312" w:rsidRPr="000F604D" w:rsidRDefault="00967312" w:rsidP="00EC1CEE">
      <w:pPr>
        <w:spacing w:line="276" w:lineRule="auto"/>
        <w:jc w:val="left"/>
        <w:rPr>
          <w:rFonts w:ascii="Calibri Light" w:hAnsi="Calibri Light" w:cs="Calibri Light"/>
          <w:sz w:val="22"/>
          <w:szCs w:val="22"/>
        </w:rPr>
      </w:pPr>
    </w:p>
    <w:p w14:paraId="7F2BC2F6" w14:textId="77777777" w:rsidR="00481581" w:rsidRPr="000F604D" w:rsidRDefault="00481581" w:rsidP="00EC1CEE">
      <w:pPr>
        <w:pStyle w:val="BodyText"/>
        <w:spacing w:line="276" w:lineRule="auto"/>
        <w:jc w:val="left"/>
        <w:rPr>
          <w:rFonts w:ascii="Calibri Light" w:hAnsi="Calibri Light" w:cs="Calibri Light"/>
          <w:i/>
          <w:sz w:val="22"/>
          <w:szCs w:val="22"/>
        </w:rPr>
      </w:pPr>
      <w:r w:rsidRPr="000F604D">
        <w:rPr>
          <w:rFonts w:ascii="Calibri Light" w:hAnsi="Calibri Light" w:cs="Calibri Light"/>
          <w:i/>
          <w:sz w:val="22"/>
          <w:szCs w:val="22"/>
        </w:rPr>
        <w:t>Examples</w:t>
      </w:r>
      <w:r w:rsidR="00E9732D">
        <w:rPr>
          <w:rFonts w:ascii="Calibri Light" w:hAnsi="Calibri Light" w:cs="Calibri Light"/>
          <w:i/>
          <w:sz w:val="22"/>
          <w:szCs w:val="22"/>
        </w:rPr>
        <w:t xml:space="preserve"> of data to consider</w:t>
      </w:r>
      <w:r w:rsidRPr="000F604D">
        <w:rPr>
          <w:rFonts w:ascii="Calibri Light" w:hAnsi="Calibri Light" w:cs="Calibri Light"/>
          <w:i/>
          <w:sz w:val="22"/>
          <w:szCs w:val="22"/>
        </w:rPr>
        <w:t>:</w:t>
      </w:r>
    </w:p>
    <w:p w14:paraId="53C02529" w14:textId="77777777" w:rsidR="009A7C57" w:rsidRPr="000F604D" w:rsidRDefault="00F9473B" w:rsidP="00450DED">
      <w:pPr>
        <w:pStyle w:val="BodyText"/>
        <w:numPr>
          <w:ilvl w:val="0"/>
          <w:numId w:val="10"/>
        </w:numPr>
        <w:spacing w:line="276" w:lineRule="auto"/>
        <w:jc w:val="left"/>
        <w:rPr>
          <w:rFonts w:ascii="Calibri Light" w:hAnsi="Calibri Light" w:cs="Calibri Light"/>
          <w:sz w:val="22"/>
          <w:szCs w:val="22"/>
        </w:rPr>
      </w:pPr>
      <w:r w:rsidRPr="000F604D">
        <w:rPr>
          <w:rFonts w:ascii="Calibri Light" w:hAnsi="Calibri Light" w:cs="Calibri Light"/>
          <w:sz w:val="22"/>
          <w:szCs w:val="22"/>
        </w:rPr>
        <w:t xml:space="preserve">Volume &amp; revenue trends, </w:t>
      </w:r>
      <w:r w:rsidR="009A7C57" w:rsidRPr="000F604D">
        <w:rPr>
          <w:rFonts w:ascii="Calibri Light" w:hAnsi="Calibri Light" w:cs="Calibri Light"/>
          <w:sz w:val="22"/>
          <w:szCs w:val="22"/>
        </w:rPr>
        <w:t xml:space="preserve">comparing </w:t>
      </w:r>
      <w:r w:rsidRPr="000F604D">
        <w:rPr>
          <w:rFonts w:ascii="Calibri Light" w:hAnsi="Calibri Light" w:cs="Calibri Light"/>
          <w:sz w:val="22"/>
          <w:szCs w:val="22"/>
        </w:rPr>
        <w:t>the past 2-3 years</w:t>
      </w:r>
      <w:r w:rsidR="009A7C57" w:rsidRPr="000F604D">
        <w:rPr>
          <w:rFonts w:ascii="Calibri Light" w:hAnsi="Calibri Light" w:cs="Calibri Light"/>
          <w:sz w:val="22"/>
          <w:szCs w:val="22"/>
        </w:rPr>
        <w:t>. Evaluate by specific departments, services</w:t>
      </w:r>
      <w:r w:rsidRPr="000F604D">
        <w:rPr>
          <w:rFonts w:ascii="Calibri Light" w:hAnsi="Calibri Light" w:cs="Calibri Light"/>
          <w:sz w:val="22"/>
          <w:szCs w:val="22"/>
        </w:rPr>
        <w:t xml:space="preserve"> </w:t>
      </w:r>
      <w:r w:rsidR="009A7C57" w:rsidRPr="000F604D">
        <w:rPr>
          <w:rFonts w:ascii="Calibri Light" w:hAnsi="Calibri Light" w:cs="Calibri Light"/>
          <w:sz w:val="22"/>
          <w:szCs w:val="22"/>
        </w:rPr>
        <w:t xml:space="preserve">or disease states </w:t>
      </w:r>
    </w:p>
    <w:p w14:paraId="0F2E8071" w14:textId="77777777" w:rsidR="009A7C57" w:rsidRPr="000F604D" w:rsidRDefault="009A7C57" w:rsidP="009A7C57">
      <w:pPr>
        <w:pStyle w:val="BodyText"/>
        <w:numPr>
          <w:ilvl w:val="0"/>
          <w:numId w:val="10"/>
        </w:numPr>
        <w:spacing w:line="276" w:lineRule="auto"/>
        <w:jc w:val="left"/>
        <w:rPr>
          <w:rFonts w:ascii="Calibri Light" w:hAnsi="Calibri Light" w:cs="Calibri Light"/>
          <w:sz w:val="22"/>
          <w:szCs w:val="22"/>
        </w:rPr>
      </w:pPr>
      <w:r w:rsidRPr="000F604D">
        <w:rPr>
          <w:rFonts w:ascii="Calibri Light" w:hAnsi="Calibri Light" w:cs="Calibri Light"/>
          <w:sz w:val="22"/>
          <w:szCs w:val="22"/>
        </w:rPr>
        <w:t xml:space="preserve">Information about </w:t>
      </w:r>
      <w:r w:rsidR="00C36425">
        <w:rPr>
          <w:rFonts w:ascii="Calibri Light" w:hAnsi="Calibri Light" w:cs="Calibri Light"/>
          <w:sz w:val="22"/>
          <w:szCs w:val="22"/>
        </w:rPr>
        <w:t xml:space="preserve">your </w:t>
      </w:r>
      <w:r w:rsidRPr="000F604D">
        <w:rPr>
          <w:rFonts w:ascii="Calibri Light" w:hAnsi="Calibri Light" w:cs="Calibri Light"/>
          <w:sz w:val="22"/>
          <w:szCs w:val="22"/>
        </w:rPr>
        <w:t>current patient</w:t>
      </w:r>
      <w:r w:rsidR="00C36425">
        <w:rPr>
          <w:rFonts w:ascii="Calibri Light" w:hAnsi="Calibri Light" w:cs="Calibri Light"/>
          <w:sz w:val="22"/>
          <w:szCs w:val="22"/>
        </w:rPr>
        <w:t xml:space="preserve"> base</w:t>
      </w:r>
      <w:r w:rsidR="00D62BA0" w:rsidRPr="000F604D">
        <w:rPr>
          <w:rFonts w:ascii="Calibri Light" w:hAnsi="Calibri Light" w:cs="Calibri Light"/>
          <w:sz w:val="22"/>
          <w:szCs w:val="22"/>
        </w:rPr>
        <w:t xml:space="preserve">, including age and gender (has it changed over the past few years?) </w:t>
      </w:r>
    </w:p>
    <w:p w14:paraId="11C8C0B1" w14:textId="5BCE0E4B" w:rsidR="00D73550" w:rsidRPr="000F604D" w:rsidRDefault="5B95A7FC" w:rsidP="00EC1CEE">
      <w:pPr>
        <w:pStyle w:val="BodyText"/>
        <w:numPr>
          <w:ilvl w:val="0"/>
          <w:numId w:val="10"/>
        </w:numPr>
        <w:spacing w:line="276" w:lineRule="auto"/>
        <w:jc w:val="left"/>
        <w:rPr>
          <w:rFonts w:ascii="Calibri Light" w:hAnsi="Calibri Light" w:cs="Calibri Light"/>
          <w:sz w:val="22"/>
          <w:szCs w:val="22"/>
        </w:rPr>
      </w:pPr>
      <w:r w:rsidRPr="5B95A7FC">
        <w:rPr>
          <w:rFonts w:ascii="Calibri Light" w:hAnsi="Calibri Light" w:cs="Calibri Light"/>
          <w:sz w:val="22"/>
          <w:szCs w:val="22"/>
        </w:rPr>
        <w:t>Patient satisfaction results and trends, if you have them</w:t>
      </w:r>
    </w:p>
    <w:p w14:paraId="279136AC" w14:textId="1BF8F6DD" w:rsidR="00452B5F" w:rsidRPr="000F604D" w:rsidRDefault="5B95A7FC" w:rsidP="00EC1CEE">
      <w:pPr>
        <w:pStyle w:val="BodyText"/>
        <w:numPr>
          <w:ilvl w:val="0"/>
          <w:numId w:val="10"/>
        </w:numPr>
        <w:spacing w:line="276" w:lineRule="auto"/>
        <w:jc w:val="left"/>
        <w:rPr>
          <w:rFonts w:ascii="Calibri Light" w:hAnsi="Calibri Light" w:cs="Calibri Light"/>
          <w:sz w:val="22"/>
          <w:szCs w:val="22"/>
        </w:rPr>
      </w:pPr>
      <w:r w:rsidRPr="5B95A7FC">
        <w:rPr>
          <w:rFonts w:ascii="Calibri Light" w:hAnsi="Calibri Light" w:cs="Calibri Light"/>
          <w:sz w:val="22"/>
          <w:szCs w:val="22"/>
        </w:rPr>
        <w:t xml:space="preserve">Payer information (insurance and self-pay), if it might impact creation of your plan </w:t>
      </w:r>
    </w:p>
    <w:p w14:paraId="3477ED9A" w14:textId="77777777" w:rsidR="00B77A21" w:rsidRPr="000F604D" w:rsidRDefault="00D62BA0" w:rsidP="00450DED">
      <w:pPr>
        <w:pStyle w:val="BodyText"/>
        <w:numPr>
          <w:ilvl w:val="0"/>
          <w:numId w:val="10"/>
        </w:numPr>
        <w:spacing w:line="276" w:lineRule="auto"/>
        <w:jc w:val="left"/>
        <w:rPr>
          <w:rFonts w:ascii="Calibri Light" w:hAnsi="Calibri Light" w:cs="Calibri Light"/>
        </w:rPr>
      </w:pPr>
      <w:r w:rsidRPr="000F604D">
        <w:rPr>
          <w:rFonts w:ascii="Calibri Light" w:hAnsi="Calibri Light" w:cs="Calibri Light"/>
          <w:sz w:val="22"/>
          <w:szCs w:val="22"/>
        </w:rPr>
        <w:t>Patient origin data to understand where current business</w:t>
      </w:r>
      <w:r w:rsidR="00C36425">
        <w:rPr>
          <w:rFonts w:ascii="Calibri Light" w:hAnsi="Calibri Light" w:cs="Calibri Light"/>
          <w:sz w:val="22"/>
          <w:szCs w:val="22"/>
        </w:rPr>
        <w:t xml:space="preserve"> is</w:t>
      </w:r>
      <w:r w:rsidRPr="000F604D">
        <w:rPr>
          <w:rFonts w:ascii="Calibri Light" w:hAnsi="Calibri Light" w:cs="Calibri Light"/>
          <w:sz w:val="22"/>
          <w:szCs w:val="22"/>
        </w:rPr>
        <w:t xml:space="preserve"> coming from and where gaps might exist</w:t>
      </w:r>
      <w:r w:rsidR="00C36425">
        <w:rPr>
          <w:rFonts w:ascii="Calibri Light" w:hAnsi="Calibri Light" w:cs="Calibri Light"/>
          <w:sz w:val="22"/>
          <w:szCs w:val="22"/>
        </w:rPr>
        <w:t xml:space="preserve">. For this, you’ll need to pull patient zip codes and see how many patients you get from various </w:t>
      </w:r>
      <w:r w:rsidR="005A3A5B">
        <w:rPr>
          <w:rFonts w:ascii="Calibri Light" w:hAnsi="Calibri Light" w:cs="Calibri Light"/>
          <w:sz w:val="22"/>
          <w:szCs w:val="22"/>
        </w:rPr>
        <w:t>areas</w:t>
      </w:r>
    </w:p>
    <w:p w14:paraId="5A39BBE3" w14:textId="77777777" w:rsidR="009A7C57" w:rsidRPr="007C6CBD" w:rsidRDefault="009A7C57" w:rsidP="00EC1CEE">
      <w:pPr>
        <w:pStyle w:val="BodyText"/>
        <w:spacing w:line="276" w:lineRule="auto"/>
        <w:jc w:val="left"/>
        <w:rPr>
          <w:rFonts w:ascii="Calibri" w:hAnsi="Calibri"/>
        </w:rPr>
      </w:pPr>
    </w:p>
    <w:p w14:paraId="4A13313F" w14:textId="77777777" w:rsidR="00B77A21" w:rsidRPr="0086606F" w:rsidRDefault="00B77A21" w:rsidP="00EC1CEE">
      <w:pPr>
        <w:pStyle w:val="BodyText"/>
        <w:spacing w:line="276" w:lineRule="auto"/>
        <w:jc w:val="left"/>
        <w:rPr>
          <w:rFonts w:ascii="Calibri" w:hAnsi="Calibri"/>
          <w:b/>
          <w:caps/>
          <w:sz w:val="26"/>
          <w:szCs w:val="26"/>
        </w:rPr>
      </w:pPr>
      <w:r w:rsidRPr="0086606F">
        <w:rPr>
          <w:rFonts w:ascii="Calibri" w:hAnsi="Calibri"/>
          <w:b/>
          <w:caps/>
          <w:sz w:val="26"/>
          <w:szCs w:val="26"/>
        </w:rPr>
        <w:t>market assessment</w:t>
      </w:r>
    </w:p>
    <w:p w14:paraId="6AD7EADB" w14:textId="27936DBA" w:rsidR="003D424B" w:rsidRPr="000F604D" w:rsidRDefault="5B95A7FC" w:rsidP="00EC1CEE">
      <w:pPr>
        <w:pStyle w:val="BodyText"/>
        <w:spacing w:line="276" w:lineRule="auto"/>
        <w:jc w:val="left"/>
        <w:rPr>
          <w:rFonts w:ascii="Calibri Light" w:hAnsi="Calibri Light" w:cs="Calibri Light"/>
          <w:sz w:val="22"/>
          <w:szCs w:val="22"/>
        </w:rPr>
      </w:pPr>
      <w:r w:rsidRPr="5B95A7FC">
        <w:rPr>
          <w:rFonts w:ascii="Calibri Light" w:hAnsi="Calibri Light" w:cs="Calibri Light"/>
          <w:sz w:val="22"/>
          <w:szCs w:val="22"/>
        </w:rPr>
        <w:t>The market assessment section includes a snapshot of your</w:t>
      </w:r>
      <w:r w:rsidR="00AB3D3F">
        <w:rPr>
          <w:rFonts w:ascii="Calibri Light" w:hAnsi="Calibri Light" w:cs="Calibri Light"/>
          <w:sz w:val="22"/>
          <w:szCs w:val="22"/>
        </w:rPr>
        <w:t xml:space="preserve"> </w:t>
      </w:r>
      <w:r w:rsidRPr="5B95A7FC">
        <w:rPr>
          <w:rFonts w:ascii="Calibri Light" w:hAnsi="Calibri Light" w:cs="Calibri Light"/>
          <w:sz w:val="22"/>
          <w:szCs w:val="22"/>
        </w:rPr>
        <w:t xml:space="preserve">community. </w:t>
      </w:r>
      <w:r w:rsidR="009E4A54">
        <w:rPr>
          <w:rFonts w:ascii="Calibri Light" w:hAnsi="Calibri Light" w:cs="Calibri Light"/>
          <w:sz w:val="22"/>
          <w:szCs w:val="22"/>
        </w:rPr>
        <w:t>Knowing what</w:t>
      </w:r>
      <w:r w:rsidR="000E595A">
        <w:rPr>
          <w:rFonts w:ascii="Calibri Light" w:hAnsi="Calibri Light" w:cs="Calibri Light"/>
          <w:sz w:val="22"/>
          <w:szCs w:val="22"/>
        </w:rPr>
        <w:t xml:space="preserve">’s going on locally can uncover </w:t>
      </w:r>
      <w:r w:rsidRPr="5B95A7FC">
        <w:rPr>
          <w:rFonts w:ascii="Calibri Light" w:hAnsi="Calibri Light" w:cs="Calibri Light"/>
          <w:sz w:val="22"/>
          <w:szCs w:val="22"/>
        </w:rPr>
        <w:t>business opportunities for your practice.</w:t>
      </w:r>
    </w:p>
    <w:p w14:paraId="41C8F396" w14:textId="77777777" w:rsidR="003D424B" w:rsidRPr="000F604D" w:rsidRDefault="003D424B" w:rsidP="00EC1CEE">
      <w:pPr>
        <w:pStyle w:val="BodyText"/>
        <w:spacing w:line="276" w:lineRule="auto"/>
        <w:jc w:val="left"/>
        <w:rPr>
          <w:rFonts w:ascii="Calibri Light" w:hAnsi="Calibri Light" w:cs="Calibri Light"/>
          <w:sz w:val="22"/>
          <w:szCs w:val="22"/>
        </w:rPr>
      </w:pPr>
    </w:p>
    <w:p w14:paraId="46BCFE19" w14:textId="77777777" w:rsidR="00481581" w:rsidRPr="000F604D" w:rsidRDefault="00481581" w:rsidP="00EC1CEE">
      <w:pPr>
        <w:pStyle w:val="BodyText"/>
        <w:spacing w:line="276" w:lineRule="auto"/>
        <w:jc w:val="left"/>
        <w:rPr>
          <w:rFonts w:ascii="Calibri Light" w:hAnsi="Calibri Light" w:cs="Calibri Light"/>
          <w:i/>
          <w:sz w:val="22"/>
          <w:szCs w:val="22"/>
        </w:rPr>
      </w:pPr>
      <w:r w:rsidRPr="000F604D">
        <w:rPr>
          <w:rFonts w:ascii="Calibri Light" w:hAnsi="Calibri Light" w:cs="Calibri Light"/>
          <w:i/>
          <w:sz w:val="22"/>
          <w:szCs w:val="22"/>
        </w:rPr>
        <w:t>Examples</w:t>
      </w:r>
      <w:r w:rsidR="00E9732D">
        <w:rPr>
          <w:rFonts w:ascii="Calibri Light" w:hAnsi="Calibri Light" w:cs="Calibri Light"/>
          <w:i/>
          <w:sz w:val="22"/>
          <w:szCs w:val="22"/>
        </w:rPr>
        <w:t xml:space="preserve"> of information and data to review</w:t>
      </w:r>
      <w:r w:rsidRPr="000F604D">
        <w:rPr>
          <w:rFonts w:ascii="Calibri Light" w:hAnsi="Calibri Light" w:cs="Calibri Light"/>
          <w:i/>
          <w:sz w:val="22"/>
          <w:szCs w:val="22"/>
        </w:rPr>
        <w:t>:</w:t>
      </w:r>
    </w:p>
    <w:p w14:paraId="157DEC49" w14:textId="77777777" w:rsidR="00BF52FA" w:rsidRPr="000F604D" w:rsidRDefault="00BF52FA" w:rsidP="00BF52FA">
      <w:pPr>
        <w:numPr>
          <w:ilvl w:val="0"/>
          <w:numId w:val="10"/>
        </w:numPr>
        <w:spacing w:line="276" w:lineRule="auto"/>
        <w:jc w:val="left"/>
        <w:rPr>
          <w:rFonts w:ascii="Calibri Light" w:hAnsi="Calibri Light" w:cs="Calibri Light"/>
          <w:sz w:val="22"/>
          <w:szCs w:val="22"/>
        </w:rPr>
      </w:pPr>
      <w:r w:rsidRPr="000F604D">
        <w:rPr>
          <w:rFonts w:ascii="Calibri Light" w:hAnsi="Calibri Light" w:cs="Calibri Light"/>
          <w:sz w:val="22"/>
          <w:szCs w:val="22"/>
        </w:rPr>
        <w:t xml:space="preserve">Major shifts </w:t>
      </w:r>
      <w:r w:rsidR="00D62BA0" w:rsidRPr="000F604D">
        <w:rPr>
          <w:rFonts w:ascii="Calibri Light" w:hAnsi="Calibri Light" w:cs="Calibri Light"/>
          <w:sz w:val="22"/>
          <w:szCs w:val="22"/>
        </w:rPr>
        <w:t xml:space="preserve">in the </w:t>
      </w:r>
      <w:r w:rsidR="009A7C57" w:rsidRPr="000F604D">
        <w:rPr>
          <w:rFonts w:ascii="Calibri Light" w:hAnsi="Calibri Light" w:cs="Calibri Light"/>
          <w:sz w:val="22"/>
          <w:szCs w:val="22"/>
        </w:rPr>
        <w:t>competitive landscape</w:t>
      </w:r>
      <w:r w:rsidR="00220C44">
        <w:rPr>
          <w:rFonts w:ascii="Calibri Light" w:hAnsi="Calibri Light" w:cs="Calibri Light"/>
          <w:sz w:val="22"/>
          <w:szCs w:val="22"/>
        </w:rPr>
        <w:t xml:space="preserve"> (new practices opening or older ones closing)</w:t>
      </w:r>
    </w:p>
    <w:p w14:paraId="72862BB7" w14:textId="5DE53E54" w:rsidR="009A7C57" w:rsidRPr="000F604D" w:rsidRDefault="5B95A7FC" w:rsidP="009A7C57">
      <w:pPr>
        <w:pStyle w:val="BodyText"/>
        <w:numPr>
          <w:ilvl w:val="0"/>
          <w:numId w:val="10"/>
        </w:numPr>
        <w:spacing w:line="276" w:lineRule="auto"/>
        <w:jc w:val="left"/>
        <w:rPr>
          <w:rFonts w:ascii="Calibri Light" w:hAnsi="Calibri Light" w:cs="Calibri Light"/>
          <w:sz w:val="22"/>
          <w:szCs w:val="22"/>
        </w:rPr>
      </w:pPr>
      <w:r w:rsidRPr="5B95A7FC">
        <w:rPr>
          <w:rFonts w:ascii="Calibri Light" w:hAnsi="Calibri Light" w:cs="Calibri Light"/>
          <w:sz w:val="22"/>
          <w:szCs w:val="22"/>
        </w:rPr>
        <w:t>Demographics about the market population</w:t>
      </w:r>
      <w:r w:rsidRPr="5B95A7FC">
        <w:rPr>
          <w:rFonts w:ascii="Calibri Light" w:hAnsi="Calibri Light" w:cs="Calibri Light"/>
          <w:sz w:val="22"/>
          <w:szCs w:val="22"/>
        </w:rPr>
        <w:t>:</w:t>
      </w:r>
      <w:r w:rsidRPr="5B95A7FC">
        <w:rPr>
          <w:rFonts w:ascii="Calibri Light" w:hAnsi="Calibri Light" w:cs="Calibri Light"/>
          <w:sz w:val="22"/>
          <w:szCs w:val="22"/>
        </w:rPr>
        <w:t xml:space="preserve"> growth, age, education level, etc. </w:t>
      </w:r>
    </w:p>
    <w:p w14:paraId="689AEAB4" w14:textId="77777777" w:rsidR="009A7C57" w:rsidRPr="000F604D" w:rsidRDefault="009A7C57" w:rsidP="00450DED">
      <w:pPr>
        <w:pStyle w:val="BodyText"/>
        <w:numPr>
          <w:ilvl w:val="0"/>
          <w:numId w:val="10"/>
        </w:numPr>
        <w:spacing w:line="276" w:lineRule="auto"/>
        <w:jc w:val="left"/>
        <w:rPr>
          <w:rFonts w:ascii="Calibri Light" w:hAnsi="Calibri Light" w:cs="Calibri Light"/>
          <w:sz w:val="22"/>
          <w:szCs w:val="22"/>
        </w:rPr>
      </w:pPr>
      <w:r w:rsidRPr="000F604D">
        <w:rPr>
          <w:rFonts w:ascii="Calibri Light" w:hAnsi="Calibri Light" w:cs="Calibri Light"/>
          <w:sz w:val="22"/>
          <w:szCs w:val="22"/>
        </w:rPr>
        <w:t xml:space="preserve">Localized </w:t>
      </w:r>
      <w:r w:rsidR="003D424B" w:rsidRPr="000F604D">
        <w:rPr>
          <w:rFonts w:ascii="Calibri Light" w:hAnsi="Calibri Light" w:cs="Calibri Light"/>
          <w:sz w:val="22"/>
          <w:szCs w:val="22"/>
        </w:rPr>
        <w:t>community information</w:t>
      </w:r>
      <w:r w:rsidRPr="000F604D">
        <w:rPr>
          <w:rFonts w:ascii="Calibri Light" w:hAnsi="Calibri Light" w:cs="Calibri Light"/>
          <w:sz w:val="22"/>
          <w:szCs w:val="22"/>
        </w:rPr>
        <w:t>, such as new housing communities and what type of consumers they are attracting</w:t>
      </w:r>
    </w:p>
    <w:p w14:paraId="70424B7A" w14:textId="77777777" w:rsidR="00832238" w:rsidRPr="000F604D" w:rsidRDefault="00832238" w:rsidP="00EC1CEE">
      <w:pPr>
        <w:pStyle w:val="BodyText"/>
        <w:numPr>
          <w:ilvl w:val="0"/>
          <w:numId w:val="10"/>
        </w:numPr>
        <w:spacing w:line="276" w:lineRule="auto"/>
        <w:jc w:val="left"/>
        <w:rPr>
          <w:rFonts w:ascii="Calibri Light" w:hAnsi="Calibri Light" w:cs="Calibri Light"/>
          <w:sz w:val="22"/>
          <w:szCs w:val="22"/>
        </w:rPr>
      </w:pPr>
      <w:r w:rsidRPr="000F604D">
        <w:rPr>
          <w:rFonts w:ascii="Calibri Light" w:hAnsi="Calibri Light" w:cs="Calibri Light"/>
          <w:sz w:val="22"/>
          <w:szCs w:val="22"/>
        </w:rPr>
        <w:t>Unique health statistics or issues that affect your market</w:t>
      </w:r>
      <w:r w:rsidR="00D62BA0" w:rsidRPr="000F604D">
        <w:rPr>
          <w:rFonts w:ascii="Calibri Light" w:hAnsi="Calibri Light" w:cs="Calibri Light"/>
          <w:sz w:val="22"/>
          <w:szCs w:val="22"/>
        </w:rPr>
        <w:t xml:space="preserve"> related to eye health (if available)</w:t>
      </w:r>
    </w:p>
    <w:p w14:paraId="72A3D3EC" w14:textId="77777777" w:rsidR="00B77A21" w:rsidRPr="007C6CBD" w:rsidRDefault="00B77A21" w:rsidP="00EC1CEE">
      <w:pPr>
        <w:pStyle w:val="BodyText"/>
        <w:spacing w:line="276" w:lineRule="auto"/>
        <w:jc w:val="left"/>
        <w:rPr>
          <w:rFonts w:ascii="Calibri" w:hAnsi="Calibri"/>
          <w:szCs w:val="24"/>
        </w:rPr>
      </w:pPr>
    </w:p>
    <w:p w14:paraId="5DB837D8" w14:textId="77777777" w:rsidR="00CA635D" w:rsidRPr="0086606F" w:rsidRDefault="00CA635D" w:rsidP="00EC1CEE">
      <w:pPr>
        <w:pStyle w:val="BodyText"/>
        <w:spacing w:line="276" w:lineRule="auto"/>
        <w:jc w:val="left"/>
        <w:rPr>
          <w:rFonts w:ascii="Calibri" w:hAnsi="Calibri"/>
          <w:b/>
          <w:caps/>
          <w:sz w:val="26"/>
          <w:szCs w:val="26"/>
        </w:rPr>
      </w:pPr>
      <w:r w:rsidRPr="0086606F">
        <w:rPr>
          <w:rFonts w:ascii="Calibri" w:hAnsi="Calibri"/>
          <w:b/>
          <w:caps/>
          <w:sz w:val="26"/>
          <w:szCs w:val="26"/>
        </w:rPr>
        <w:t xml:space="preserve">Competitive </w:t>
      </w:r>
      <w:r w:rsidR="00A75660">
        <w:rPr>
          <w:rFonts w:ascii="Calibri" w:hAnsi="Calibri"/>
          <w:b/>
          <w:caps/>
          <w:sz w:val="26"/>
          <w:szCs w:val="26"/>
        </w:rPr>
        <w:t>LANDSCAPE</w:t>
      </w:r>
    </w:p>
    <w:p w14:paraId="32F00498" w14:textId="2506CB84" w:rsidR="00481581" w:rsidRDefault="5B95A7FC" w:rsidP="5B95A7FC">
      <w:pPr>
        <w:pStyle w:val="BodyText"/>
        <w:spacing w:line="276" w:lineRule="auto"/>
        <w:jc w:val="left"/>
        <w:rPr>
          <w:rFonts w:ascii="Calibri Light" w:hAnsi="Calibri Light" w:cs="Calibri Light"/>
          <w:i/>
          <w:iCs/>
          <w:sz w:val="22"/>
          <w:szCs w:val="22"/>
        </w:rPr>
      </w:pPr>
      <w:r w:rsidRPr="5B95A7FC">
        <w:rPr>
          <w:rFonts w:ascii="Calibri Light" w:hAnsi="Calibri Light" w:cs="Calibri Light"/>
          <w:sz w:val="22"/>
          <w:szCs w:val="22"/>
        </w:rPr>
        <w:t xml:space="preserve">The competitive analysis is a review of your main competitors. It contains the most relevant information about them </w:t>
      </w:r>
      <w:r w:rsidR="00EB22B3">
        <w:rPr>
          <w:rFonts w:ascii="Calibri Light" w:hAnsi="Calibri Light" w:cs="Calibri Light"/>
          <w:sz w:val="22"/>
          <w:szCs w:val="22"/>
        </w:rPr>
        <w:t>and the services they provide.</w:t>
      </w:r>
      <w:r w:rsidRPr="5B95A7FC">
        <w:rPr>
          <w:rFonts w:ascii="Calibri Light" w:hAnsi="Calibri Light" w:cs="Calibri Light"/>
          <w:sz w:val="22"/>
          <w:szCs w:val="22"/>
        </w:rPr>
        <w:t xml:space="preserve"> The information can be gathered from a variety of sources – their website, ads you may have seen, their social media, brochures, etc. Competitors might include those currently in your backyard as well as those on the fringe of your market who might be stealing business. Understanding how they position their practice and what key messages they use, can </w:t>
      </w:r>
      <w:r w:rsidRPr="5B95A7FC">
        <w:rPr>
          <w:rFonts w:ascii="Calibri Light" w:hAnsi="Calibri Light" w:cs="Calibri Light"/>
          <w:sz w:val="22"/>
          <w:szCs w:val="22"/>
        </w:rPr>
        <w:t>provide valuable insight</w:t>
      </w:r>
      <w:r w:rsidRPr="5B95A7FC">
        <w:rPr>
          <w:rFonts w:ascii="Calibri Light" w:hAnsi="Calibri Light" w:cs="Calibri Light"/>
          <w:sz w:val="22"/>
          <w:szCs w:val="22"/>
        </w:rPr>
        <w:t xml:space="preserve">. </w:t>
      </w:r>
      <w:r w:rsidRPr="5B95A7FC">
        <w:rPr>
          <w:rFonts w:ascii="Calibri Light" w:hAnsi="Calibri Light" w:cs="Calibri Light"/>
          <w:i/>
          <w:iCs/>
          <w:sz w:val="22"/>
          <w:szCs w:val="22"/>
        </w:rPr>
        <w:t>Add rows below as needed.</w:t>
      </w:r>
    </w:p>
    <w:p w14:paraId="0D0B940D" w14:textId="77777777" w:rsidR="00E9732D" w:rsidRPr="00E9732D" w:rsidRDefault="00E9732D" w:rsidP="00EC1CEE">
      <w:pPr>
        <w:pStyle w:val="BodyText"/>
        <w:spacing w:line="276" w:lineRule="auto"/>
        <w:jc w:val="left"/>
        <w:rPr>
          <w:rFonts w:ascii="Calibri Light" w:hAnsi="Calibri Light" w:cs="Calibri Light"/>
          <w:sz w:val="22"/>
          <w:szCs w:val="22"/>
        </w:rPr>
      </w:pPr>
    </w:p>
    <w:p w14:paraId="13B5C0DC" w14:textId="3A822A41" w:rsidR="00452B5F" w:rsidRPr="000F604D" w:rsidRDefault="5B95A7FC" w:rsidP="00E9732D">
      <w:pPr>
        <w:pStyle w:val="BodyText"/>
        <w:spacing w:line="276" w:lineRule="auto"/>
        <w:jc w:val="left"/>
        <w:rPr>
          <w:rFonts w:ascii="Calibri Light" w:hAnsi="Calibri Light" w:cs="Calibri Light"/>
          <w:sz w:val="22"/>
          <w:szCs w:val="22"/>
        </w:rPr>
      </w:pPr>
      <w:r w:rsidRPr="5B95A7FC">
        <w:rPr>
          <w:rFonts w:ascii="Calibri Light" w:hAnsi="Calibri Light" w:cs="Calibri Light"/>
          <w:sz w:val="22"/>
          <w:szCs w:val="22"/>
        </w:rPr>
        <w:t>Include relevant information only</w:t>
      </w:r>
      <w:r w:rsidRPr="5B95A7FC">
        <w:rPr>
          <w:rFonts w:ascii="Calibri Light" w:hAnsi="Calibri Light" w:cs="Calibri Light"/>
          <w:sz w:val="22"/>
          <w:szCs w:val="22"/>
        </w:rPr>
        <w:t>, rather than</w:t>
      </w:r>
      <w:r w:rsidRPr="5B95A7FC">
        <w:rPr>
          <w:rFonts w:ascii="Calibri Light" w:hAnsi="Calibri Light" w:cs="Calibri Light"/>
          <w:sz w:val="22"/>
          <w:szCs w:val="22"/>
        </w:rPr>
        <w:t xml:space="preserve"> an entire recap of everything the competitor does. </w:t>
      </w:r>
      <w:r w:rsidRPr="5B95A7FC">
        <w:rPr>
          <w:rFonts w:ascii="Calibri Light" w:hAnsi="Calibri Light" w:cs="Calibri Light"/>
          <w:sz w:val="22"/>
          <w:szCs w:val="22"/>
        </w:rPr>
        <w:t xml:space="preserve">Consider areas </w:t>
      </w:r>
      <w:r w:rsidRPr="5B95A7FC">
        <w:rPr>
          <w:rFonts w:ascii="Calibri Light" w:hAnsi="Calibri Light" w:cs="Calibri Light"/>
          <w:sz w:val="22"/>
          <w:szCs w:val="22"/>
        </w:rPr>
        <w:t>where you go head-to-head with them, or where they may offer consumers something you don’t.</w:t>
      </w:r>
      <w:r w:rsidRPr="5B95A7FC">
        <w:rPr>
          <w:rFonts w:ascii="Calibri Light" w:hAnsi="Calibri Light" w:cs="Calibri Light"/>
          <w:b/>
          <w:bCs/>
          <w:sz w:val="22"/>
          <w:szCs w:val="22"/>
        </w:rPr>
        <w:t xml:space="preserve"> </w:t>
      </w:r>
    </w:p>
    <w:p w14:paraId="0E27B00A" w14:textId="77777777" w:rsidR="00020945" w:rsidRPr="0086606F" w:rsidRDefault="00020945" w:rsidP="00020945">
      <w:pPr>
        <w:pStyle w:val="BodyText"/>
        <w:spacing w:line="276" w:lineRule="auto"/>
        <w:ind w:left="360"/>
        <w:jc w:val="left"/>
        <w:rPr>
          <w:rFonts w:ascii="Calibri" w:hAnsi="Calibri"/>
          <w:sz w:val="22"/>
          <w:szCs w:val="22"/>
        </w:rPr>
      </w:pPr>
    </w:p>
    <w:tbl>
      <w:tblPr>
        <w:tblW w:w="12600" w:type="dxa"/>
        <w:tblInd w:w="28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417"/>
        <w:gridCol w:w="3690"/>
        <w:gridCol w:w="4493"/>
      </w:tblGrid>
      <w:tr w:rsidR="00CA635D" w:rsidRPr="0086606F" w14:paraId="408AAD86" w14:textId="77777777" w:rsidTr="006C6506">
        <w:trPr>
          <w:trHeight w:val="432"/>
        </w:trPr>
        <w:tc>
          <w:tcPr>
            <w:tcW w:w="12600" w:type="dxa"/>
            <w:gridSpan w:val="3"/>
            <w:tcBorders>
              <w:top w:val="nil"/>
              <w:bottom w:val="nil"/>
            </w:tcBorders>
            <w:shd w:val="clear" w:color="auto" w:fill="003A70"/>
            <w:vAlign w:val="center"/>
          </w:tcPr>
          <w:p w14:paraId="770CB09C" w14:textId="77777777" w:rsidR="00CA635D" w:rsidRPr="006C6506" w:rsidRDefault="006C6506" w:rsidP="006C6506">
            <w:pPr>
              <w:pStyle w:val="BodyText"/>
              <w:spacing w:line="276" w:lineRule="auto"/>
              <w:jc w:val="left"/>
              <w:rPr>
                <w:rFonts w:ascii="Calibri" w:hAnsi="Calibri"/>
                <w:b/>
                <w:sz w:val="26"/>
                <w:szCs w:val="26"/>
              </w:rPr>
            </w:pPr>
            <w:r w:rsidRPr="006C6506">
              <w:rPr>
                <w:rFonts w:ascii="Calibri" w:hAnsi="Calibri"/>
                <w:b/>
                <w:sz w:val="26"/>
                <w:szCs w:val="26"/>
              </w:rPr>
              <w:t>COMPETITORS</w:t>
            </w:r>
          </w:p>
        </w:tc>
      </w:tr>
      <w:tr w:rsidR="00CA635D" w:rsidRPr="0086606F" w14:paraId="0E067915" w14:textId="77777777" w:rsidTr="006C6506">
        <w:trPr>
          <w:trHeight w:val="413"/>
        </w:trPr>
        <w:tc>
          <w:tcPr>
            <w:tcW w:w="12600" w:type="dxa"/>
            <w:gridSpan w:val="3"/>
            <w:tcBorders>
              <w:top w:val="nil"/>
              <w:bottom w:val="dotted" w:sz="4" w:space="0" w:color="auto"/>
            </w:tcBorders>
            <w:shd w:val="clear" w:color="auto" w:fill="0075C8"/>
            <w:vAlign w:val="center"/>
          </w:tcPr>
          <w:p w14:paraId="4F849D77" w14:textId="77777777" w:rsidR="00CA635D" w:rsidRPr="00450DED" w:rsidRDefault="006C6506" w:rsidP="00EC1CEE">
            <w:pPr>
              <w:pStyle w:val="BodyText"/>
              <w:spacing w:line="276" w:lineRule="auto"/>
              <w:jc w:val="left"/>
              <w:rPr>
                <w:rFonts w:ascii="Calibri" w:hAnsi="Calibri"/>
                <w:b/>
                <w:color w:val="FFFFFF"/>
                <w:sz w:val="22"/>
                <w:szCs w:val="22"/>
              </w:rPr>
            </w:pPr>
            <w:r w:rsidRPr="00450DED">
              <w:rPr>
                <w:rFonts w:ascii="Calibri" w:hAnsi="Calibri"/>
                <w:b/>
                <w:color w:val="FFFFFF"/>
                <w:sz w:val="22"/>
                <w:szCs w:val="22"/>
              </w:rPr>
              <w:t>PRACTICE NAME</w:t>
            </w:r>
          </w:p>
        </w:tc>
      </w:tr>
      <w:tr w:rsidR="00CA635D" w:rsidRPr="0086606F" w14:paraId="08A0F0A7" w14:textId="77777777" w:rsidTr="006C6506">
        <w:trPr>
          <w:trHeight w:val="843"/>
        </w:trPr>
        <w:tc>
          <w:tcPr>
            <w:tcW w:w="4417" w:type="dxa"/>
            <w:tcBorders>
              <w:top w:val="dotted" w:sz="4" w:space="0" w:color="auto"/>
              <w:bottom w:val="dotted" w:sz="4" w:space="0" w:color="auto"/>
              <w:right w:val="dotted" w:sz="4" w:space="0" w:color="auto"/>
            </w:tcBorders>
          </w:tcPr>
          <w:p w14:paraId="1F6E074F" w14:textId="77777777" w:rsidR="001A6F44" w:rsidRPr="00F421BE" w:rsidRDefault="00F421BE" w:rsidP="00F421BE">
            <w:pPr>
              <w:pStyle w:val="BodyText"/>
              <w:spacing w:line="276" w:lineRule="auto"/>
              <w:jc w:val="left"/>
              <w:rPr>
                <w:rFonts w:ascii="Calibri Light" w:hAnsi="Calibri Light" w:cs="Calibri Light"/>
                <w:b/>
                <w:bCs/>
                <w:sz w:val="22"/>
                <w:szCs w:val="22"/>
              </w:rPr>
            </w:pPr>
            <w:r w:rsidRPr="00F421BE">
              <w:rPr>
                <w:rFonts w:ascii="Calibri Light" w:hAnsi="Calibri Light" w:cs="Calibri Light"/>
                <w:b/>
                <w:bCs/>
                <w:sz w:val="22"/>
                <w:szCs w:val="22"/>
              </w:rPr>
              <w:t>Number of ODs:</w:t>
            </w:r>
          </w:p>
        </w:tc>
        <w:tc>
          <w:tcPr>
            <w:tcW w:w="3690" w:type="dxa"/>
            <w:tcBorders>
              <w:top w:val="dotted" w:sz="4" w:space="0" w:color="auto"/>
              <w:left w:val="dotted" w:sz="4" w:space="0" w:color="auto"/>
              <w:bottom w:val="dotted" w:sz="4" w:space="0" w:color="auto"/>
              <w:right w:val="dotted" w:sz="4" w:space="0" w:color="auto"/>
            </w:tcBorders>
          </w:tcPr>
          <w:p w14:paraId="2CE3EEDA" w14:textId="77777777" w:rsidR="00F421BE" w:rsidRPr="000F604D" w:rsidRDefault="00F421BE" w:rsidP="00F421BE">
            <w:pPr>
              <w:pStyle w:val="BodyText"/>
              <w:spacing w:line="276" w:lineRule="auto"/>
              <w:jc w:val="left"/>
              <w:rPr>
                <w:rFonts w:ascii="Calibri Light" w:hAnsi="Calibri Light" w:cs="Calibri Light"/>
                <w:sz w:val="22"/>
                <w:szCs w:val="22"/>
              </w:rPr>
            </w:pPr>
            <w:r w:rsidRPr="000F604D">
              <w:rPr>
                <w:rFonts w:ascii="Calibri Light" w:hAnsi="Calibri Light" w:cs="Calibri Light"/>
                <w:b/>
                <w:sz w:val="22"/>
                <w:szCs w:val="22"/>
              </w:rPr>
              <w:t>Primary Market</w:t>
            </w:r>
            <w:r w:rsidRPr="000F604D">
              <w:rPr>
                <w:rFonts w:ascii="Calibri Light" w:hAnsi="Calibri Light" w:cs="Calibri Light"/>
                <w:sz w:val="22"/>
                <w:szCs w:val="22"/>
              </w:rPr>
              <w:t xml:space="preserve">: </w:t>
            </w:r>
          </w:p>
          <w:p w14:paraId="60061E4C" w14:textId="77777777" w:rsidR="0053454B" w:rsidRPr="000F604D" w:rsidRDefault="0053454B" w:rsidP="00EC1CEE">
            <w:pPr>
              <w:pStyle w:val="BodyText"/>
              <w:spacing w:line="276" w:lineRule="auto"/>
              <w:jc w:val="left"/>
              <w:rPr>
                <w:rFonts w:ascii="Calibri Light" w:hAnsi="Calibri Light" w:cs="Calibri Light"/>
                <w:sz w:val="22"/>
                <w:szCs w:val="22"/>
              </w:rPr>
            </w:pPr>
          </w:p>
          <w:p w14:paraId="44EAFD9C" w14:textId="77777777" w:rsidR="00452B5F" w:rsidRPr="000F604D" w:rsidRDefault="00452B5F" w:rsidP="00EC1CEE">
            <w:pPr>
              <w:pStyle w:val="BodyText"/>
              <w:spacing w:line="276" w:lineRule="auto"/>
              <w:jc w:val="left"/>
              <w:rPr>
                <w:rFonts w:ascii="Calibri Light" w:hAnsi="Calibri Light" w:cs="Calibri Light"/>
                <w:b/>
                <w:sz w:val="22"/>
                <w:szCs w:val="22"/>
              </w:rPr>
            </w:pPr>
            <w:bookmarkStart w:id="0" w:name="_GoBack"/>
            <w:bookmarkEnd w:id="0"/>
          </w:p>
        </w:tc>
        <w:tc>
          <w:tcPr>
            <w:tcW w:w="4493" w:type="dxa"/>
            <w:tcBorders>
              <w:top w:val="dotted" w:sz="4" w:space="0" w:color="auto"/>
              <w:left w:val="dotted" w:sz="4" w:space="0" w:color="auto"/>
              <w:bottom w:val="dotted" w:sz="4" w:space="0" w:color="auto"/>
            </w:tcBorders>
          </w:tcPr>
          <w:p w14:paraId="12068753" w14:textId="77777777" w:rsidR="00F421BE" w:rsidRPr="000F604D" w:rsidRDefault="00F421BE" w:rsidP="00F421BE">
            <w:pPr>
              <w:pStyle w:val="BodyText"/>
              <w:spacing w:line="276" w:lineRule="auto"/>
              <w:jc w:val="left"/>
              <w:rPr>
                <w:rFonts w:ascii="Calibri Light" w:hAnsi="Calibri Light" w:cs="Calibri Light"/>
                <w:sz w:val="22"/>
                <w:szCs w:val="22"/>
              </w:rPr>
            </w:pPr>
            <w:r w:rsidRPr="000F604D">
              <w:rPr>
                <w:rFonts w:ascii="Calibri Light" w:hAnsi="Calibri Light" w:cs="Calibri Light"/>
                <w:b/>
                <w:sz w:val="22"/>
                <w:szCs w:val="22"/>
              </w:rPr>
              <w:t>Strengths</w:t>
            </w:r>
            <w:r w:rsidRPr="000F604D">
              <w:rPr>
                <w:rFonts w:ascii="Calibri Light" w:hAnsi="Calibri Light" w:cs="Calibri Light"/>
                <w:sz w:val="22"/>
                <w:szCs w:val="22"/>
              </w:rPr>
              <w:t xml:space="preserve">: </w:t>
            </w:r>
          </w:p>
          <w:p w14:paraId="4B94D5A5" w14:textId="77777777" w:rsidR="0053454B" w:rsidRPr="000F604D" w:rsidRDefault="0053454B" w:rsidP="00F421BE">
            <w:pPr>
              <w:pStyle w:val="BodyText"/>
              <w:spacing w:line="276" w:lineRule="auto"/>
              <w:jc w:val="left"/>
              <w:rPr>
                <w:rFonts w:ascii="Calibri Light" w:hAnsi="Calibri Light" w:cs="Calibri Light"/>
                <w:sz w:val="22"/>
                <w:szCs w:val="22"/>
              </w:rPr>
            </w:pPr>
          </w:p>
        </w:tc>
      </w:tr>
      <w:tr w:rsidR="00F421BE" w:rsidRPr="0086606F" w14:paraId="2A9FF2EA" w14:textId="77777777" w:rsidTr="006C6506">
        <w:trPr>
          <w:trHeight w:val="843"/>
        </w:trPr>
        <w:tc>
          <w:tcPr>
            <w:tcW w:w="4417" w:type="dxa"/>
            <w:tcBorders>
              <w:top w:val="dotted" w:sz="4" w:space="0" w:color="auto"/>
              <w:bottom w:val="dotted" w:sz="4" w:space="0" w:color="auto"/>
              <w:right w:val="dotted" w:sz="4" w:space="0" w:color="auto"/>
            </w:tcBorders>
          </w:tcPr>
          <w:p w14:paraId="673DC5C9" w14:textId="77777777" w:rsidR="00F421BE" w:rsidRPr="000F604D" w:rsidRDefault="00F421BE" w:rsidP="00F421BE">
            <w:pPr>
              <w:pStyle w:val="BodyText"/>
              <w:spacing w:line="276" w:lineRule="auto"/>
              <w:jc w:val="left"/>
              <w:rPr>
                <w:rFonts w:ascii="Calibri Light" w:hAnsi="Calibri Light" w:cs="Calibri Light"/>
                <w:b/>
                <w:sz w:val="22"/>
                <w:szCs w:val="22"/>
              </w:rPr>
            </w:pPr>
            <w:r w:rsidRPr="000F604D">
              <w:rPr>
                <w:rFonts w:ascii="Calibri Light" w:hAnsi="Calibri Light" w:cs="Calibri Light"/>
                <w:b/>
                <w:sz w:val="22"/>
                <w:szCs w:val="22"/>
              </w:rPr>
              <w:lastRenderedPageBreak/>
              <w:t>Weaknesses:</w:t>
            </w:r>
          </w:p>
          <w:p w14:paraId="3DEEC669" w14:textId="77777777" w:rsidR="00F421BE" w:rsidRPr="000F604D" w:rsidRDefault="00F421BE" w:rsidP="00F421BE">
            <w:pPr>
              <w:pStyle w:val="BodyText"/>
              <w:spacing w:line="276" w:lineRule="auto"/>
              <w:jc w:val="left"/>
              <w:rPr>
                <w:rFonts w:ascii="Calibri Light" w:hAnsi="Calibri Light" w:cs="Calibri Light"/>
                <w:b/>
                <w:sz w:val="22"/>
                <w:szCs w:val="22"/>
              </w:rPr>
            </w:pPr>
          </w:p>
        </w:tc>
        <w:tc>
          <w:tcPr>
            <w:tcW w:w="3690" w:type="dxa"/>
            <w:tcBorders>
              <w:top w:val="dotted" w:sz="4" w:space="0" w:color="auto"/>
              <w:left w:val="dotted" w:sz="4" w:space="0" w:color="auto"/>
              <w:bottom w:val="dotted" w:sz="4" w:space="0" w:color="auto"/>
              <w:right w:val="dotted" w:sz="4" w:space="0" w:color="auto"/>
            </w:tcBorders>
          </w:tcPr>
          <w:p w14:paraId="72FC6F29" w14:textId="77777777" w:rsidR="00F421BE" w:rsidRPr="000F604D" w:rsidRDefault="00F421BE" w:rsidP="00F421BE">
            <w:pPr>
              <w:pStyle w:val="BodyText"/>
              <w:spacing w:line="276" w:lineRule="auto"/>
              <w:jc w:val="left"/>
              <w:rPr>
                <w:rFonts w:ascii="Calibri Light" w:hAnsi="Calibri Light" w:cs="Calibri Light"/>
                <w:b/>
                <w:sz w:val="22"/>
                <w:szCs w:val="22"/>
              </w:rPr>
            </w:pPr>
            <w:r w:rsidRPr="000F604D">
              <w:rPr>
                <w:rFonts w:ascii="Calibri Light" w:hAnsi="Calibri Light" w:cs="Calibri Light"/>
                <w:b/>
                <w:sz w:val="22"/>
                <w:szCs w:val="22"/>
              </w:rPr>
              <w:t>Key Messages &amp; Positioning:</w:t>
            </w:r>
          </w:p>
        </w:tc>
        <w:tc>
          <w:tcPr>
            <w:tcW w:w="4493" w:type="dxa"/>
            <w:tcBorders>
              <w:top w:val="dotted" w:sz="4" w:space="0" w:color="auto"/>
              <w:left w:val="dotted" w:sz="4" w:space="0" w:color="auto"/>
              <w:bottom w:val="dotted" w:sz="4" w:space="0" w:color="auto"/>
            </w:tcBorders>
          </w:tcPr>
          <w:p w14:paraId="09F83253" w14:textId="77777777" w:rsidR="00F421BE" w:rsidRPr="000F604D" w:rsidRDefault="00F421BE" w:rsidP="00F421BE">
            <w:pPr>
              <w:pStyle w:val="BodyText"/>
              <w:spacing w:line="276" w:lineRule="auto"/>
              <w:jc w:val="left"/>
              <w:rPr>
                <w:rFonts w:ascii="Calibri Light" w:hAnsi="Calibri Light" w:cs="Calibri Light"/>
                <w:b/>
                <w:sz w:val="22"/>
                <w:szCs w:val="22"/>
              </w:rPr>
            </w:pPr>
            <w:r w:rsidRPr="000F604D">
              <w:rPr>
                <w:rFonts w:ascii="Calibri Light" w:hAnsi="Calibri Light" w:cs="Calibri Light"/>
                <w:b/>
                <w:sz w:val="22"/>
                <w:szCs w:val="22"/>
              </w:rPr>
              <w:t>Services Offered:</w:t>
            </w:r>
          </w:p>
        </w:tc>
      </w:tr>
      <w:tr w:rsidR="00F421BE" w:rsidRPr="0086606F" w14:paraId="284DDF55" w14:textId="77777777" w:rsidTr="006C6506">
        <w:trPr>
          <w:trHeight w:val="422"/>
        </w:trPr>
        <w:tc>
          <w:tcPr>
            <w:tcW w:w="12600" w:type="dxa"/>
            <w:gridSpan w:val="3"/>
            <w:tcBorders>
              <w:top w:val="dotted" w:sz="4" w:space="0" w:color="auto"/>
              <w:bottom w:val="dotted" w:sz="4" w:space="0" w:color="auto"/>
            </w:tcBorders>
            <w:shd w:val="clear" w:color="auto" w:fill="0075C8"/>
            <w:vAlign w:val="center"/>
          </w:tcPr>
          <w:p w14:paraId="72457FAD" w14:textId="77777777" w:rsidR="00F421BE" w:rsidRPr="00DE55CE" w:rsidRDefault="00F421BE" w:rsidP="00F421BE">
            <w:pPr>
              <w:pStyle w:val="BodyText"/>
              <w:spacing w:line="276" w:lineRule="auto"/>
              <w:jc w:val="left"/>
              <w:rPr>
                <w:rFonts w:ascii="Calibri" w:hAnsi="Calibri"/>
                <w:color w:val="FFFFFF"/>
                <w:sz w:val="22"/>
                <w:szCs w:val="22"/>
              </w:rPr>
            </w:pPr>
            <w:r w:rsidRPr="00DE55CE">
              <w:rPr>
                <w:rFonts w:ascii="Calibri" w:hAnsi="Calibri"/>
                <w:b/>
                <w:color w:val="FFFFFF"/>
                <w:sz w:val="22"/>
                <w:szCs w:val="22"/>
              </w:rPr>
              <w:t>PRACTICE NAME</w:t>
            </w:r>
          </w:p>
        </w:tc>
      </w:tr>
      <w:tr w:rsidR="00F421BE" w:rsidRPr="000F604D" w14:paraId="1DB0A922" w14:textId="77777777" w:rsidTr="006C6506">
        <w:trPr>
          <w:trHeight w:val="843"/>
        </w:trPr>
        <w:tc>
          <w:tcPr>
            <w:tcW w:w="4417" w:type="dxa"/>
            <w:tcBorders>
              <w:top w:val="dotted" w:sz="4" w:space="0" w:color="auto"/>
              <w:bottom w:val="dotted" w:sz="4" w:space="0" w:color="auto"/>
              <w:right w:val="dotted" w:sz="4" w:space="0" w:color="auto"/>
            </w:tcBorders>
          </w:tcPr>
          <w:p w14:paraId="011C2AAC" w14:textId="77777777" w:rsidR="00F421BE" w:rsidRPr="00F421BE" w:rsidRDefault="00F421BE" w:rsidP="00F421BE">
            <w:pPr>
              <w:pStyle w:val="BodyText"/>
              <w:spacing w:line="276" w:lineRule="auto"/>
              <w:jc w:val="left"/>
              <w:rPr>
                <w:rFonts w:ascii="Calibri Light" w:hAnsi="Calibri Light" w:cs="Calibri Light"/>
                <w:b/>
                <w:bCs/>
                <w:sz w:val="22"/>
                <w:szCs w:val="22"/>
              </w:rPr>
            </w:pPr>
            <w:r w:rsidRPr="00F421BE">
              <w:rPr>
                <w:rFonts w:ascii="Calibri Light" w:hAnsi="Calibri Light" w:cs="Calibri Light"/>
                <w:b/>
                <w:bCs/>
                <w:sz w:val="22"/>
                <w:szCs w:val="22"/>
              </w:rPr>
              <w:t>Number of ODs:</w:t>
            </w:r>
          </w:p>
        </w:tc>
        <w:tc>
          <w:tcPr>
            <w:tcW w:w="3690" w:type="dxa"/>
            <w:tcBorders>
              <w:top w:val="dotted" w:sz="4" w:space="0" w:color="auto"/>
              <w:left w:val="dotted" w:sz="4" w:space="0" w:color="auto"/>
              <w:bottom w:val="dotted" w:sz="4" w:space="0" w:color="auto"/>
              <w:right w:val="dotted" w:sz="4" w:space="0" w:color="auto"/>
            </w:tcBorders>
          </w:tcPr>
          <w:p w14:paraId="4491C43B" w14:textId="77777777" w:rsidR="00F421BE" w:rsidRPr="000F604D" w:rsidRDefault="00F421BE" w:rsidP="00F421BE">
            <w:pPr>
              <w:pStyle w:val="BodyText"/>
              <w:spacing w:line="276" w:lineRule="auto"/>
              <w:jc w:val="left"/>
              <w:rPr>
                <w:rFonts w:ascii="Calibri Light" w:hAnsi="Calibri Light" w:cs="Calibri Light"/>
                <w:sz w:val="22"/>
                <w:szCs w:val="22"/>
              </w:rPr>
            </w:pPr>
            <w:r w:rsidRPr="000F604D">
              <w:rPr>
                <w:rFonts w:ascii="Calibri Light" w:hAnsi="Calibri Light" w:cs="Calibri Light"/>
                <w:b/>
                <w:sz w:val="22"/>
                <w:szCs w:val="22"/>
              </w:rPr>
              <w:t>Primary Market:</w:t>
            </w:r>
            <w:r w:rsidRPr="000F604D">
              <w:rPr>
                <w:rFonts w:ascii="Calibri Light" w:hAnsi="Calibri Light" w:cs="Calibri Light"/>
                <w:sz w:val="22"/>
                <w:szCs w:val="22"/>
              </w:rPr>
              <w:t xml:space="preserve"> </w:t>
            </w:r>
          </w:p>
        </w:tc>
        <w:tc>
          <w:tcPr>
            <w:tcW w:w="4493" w:type="dxa"/>
            <w:tcBorders>
              <w:top w:val="dotted" w:sz="4" w:space="0" w:color="auto"/>
              <w:left w:val="dotted" w:sz="4" w:space="0" w:color="auto"/>
              <w:bottom w:val="dotted" w:sz="4" w:space="0" w:color="auto"/>
            </w:tcBorders>
          </w:tcPr>
          <w:p w14:paraId="6AF29578" w14:textId="77777777" w:rsidR="00F421BE" w:rsidRPr="000F604D" w:rsidRDefault="00F421BE" w:rsidP="00F421BE">
            <w:pPr>
              <w:pStyle w:val="BodyText"/>
              <w:spacing w:line="276" w:lineRule="auto"/>
              <w:jc w:val="left"/>
              <w:rPr>
                <w:rFonts w:ascii="Calibri Light" w:hAnsi="Calibri Light" w:cs="Calibri Light"/>
                <w:b/>
                <w:sz w:val="22"/>
                <w:szCs w:val="22"/>
              </w:rPr>
            </w:pPr>
            <w:r w:rsidRPr="000F604D">
              <w:rPr>
                <w:rFonts w:ascii="Calibri Light" w:hAnsi="Calibri Light" w:cs="Calibri Light"/>
                <w:b/>
                <w:sz w:val="22"/>
                <w:szCs w:val="22"/>
              </w:rPr>
              <w:t>Strengths:</w:t>
            </w:r>
          </w:p>
          <w:p w14:paraId="3656B9AB" w14:textId="77777777" w:rsidR="00F421BE" w:rsidRPr="000F604D" w:rsidRDefault="00F421BE" w:rsidP="00F421BE">
            <w:pPr>
              <w:pStyle w:val="BodyText"/>
              <w:spacing w:line="276" w:lineRule="auto"/>
              <w:jc w:val="left"/>
              <w:rPr>
                <w:rFonts w:ascii="Calibri Light" w:hAnsi="Calibri Light" w:cs="Calibri Light"/>
                <w:b/>
                <w:sz w:val="22"/>
                <w:szCs w:val="22"/>
              </w:rPr>
            </w:pPr>
          </w:p>
        </w:tc>
      </w:tr>
      <w:tr w:rsidR="00F421BE" w:rsidRPr="000F604D" w14:paraId="161189BD" w14:textId="77777777" w:rsidTr="006C6506">
        <w:trPr>
          <w:trHeight w:val="843"/>
        </w:trPr>
        <w:tc>
          <w:tcPr>
            <w:tcW w:w="4417" w:type="dxa"/>
            <w:tcBorders>
              <w:top w:val="dotted" w:sz="4" w:space="0" w:color="auto"/>
              <w:bottom w:val="dotted" w:sz="4" w:space="0" w:color="auto"/>
              <w:right w:val="dotted" w:sz="4" w:space="0" w:color="auto"/>
            </w:tcBorders>
          </w:tcPr>
          <w:p w14:paraId="48919C52" w14:textId="77777777" w:rsidR="00F421BE" w:rsidRPr="000F604D" w:rsidRDefault="00F421BE" w:rsidP="00F421BE">
            <w:pPr>
              <w:pStyle w:val="BodyText"/>
              <w:spacing w:line="276" w:lineRule="auto"/>
              <w:jc w:val="left"/>
              <w:rPr>
                <w:rFonts w:ascii="Calibri Light" w:hAnsi="Calibri Light" w:cs="Calibri Light"/>
                <w:b/>
                <w:sz w:val="22"/>
                <w:szCs w:val="22"/>
              </w:rPr>
            </w:pPr>
            <w:r w:rsidRPr="000F604D">
              <w:rPr>
                <w:rFonts w:ascii="Calibri Light" w:hAnsi="Calibri Light" w:cs="Calibri Light"/>
                <w:b/>
                <w:sz w:val="22"/>
                <w:szCs w:val="22"/>
              </w:rPr>
              <w:t>Weaknesses:</w:t>
            </w:r>
          </w:p>
          <w:p w14:paraId="45FB0818" w14:textId="77777777" w:rsidR="00F421BE" w:rsidRPr="000F604D" w:rsidRDefault="00F421BE" w:rsidP="00F421BE">
            <w:pPr>
              <w:pStyle w:val="BodyText"/>
              <w:spacing w:line="276" w:lineRule="auto"/>
              <w:jc w:val="left"/>
              <w:rPr>
                <w:rFonts w:ascii="Calibri Light" w:hAnsi="Calibri Light" w:cs="Calibri Light"/>
                <w:b/>
                <w:sz w:val="22"/>
                <w:szCs w:val="22"/>
              </w:rPr>
            </w:pPr>
          </w:p>
        </w:tc>
        <w:tc>
          <w:tcPr>
            <w:tcW w:w="3690" w:type="dxa"/>
            <w:tcBorders>
              <w:top w:val="dotted" w:sz="4" w:space="0" w:color="auto"/>
              <w:left w:val="dotted" w:sz="4" w:space="0" w:color="auto"/>
              <w:bottom w:val="dotted" w:sz="4" w:space="0" w:color="auto"/>
              <w:right w:val="dotted" w:sz="4" w:space="0" w:color="auto"/>
            </w:tcBorders>
          </w:tcPr>
          <w:p w14:paraId="168F6A9C" w14:textId="77777777" w:rsidR="00F421BE" w:rsidRPr="000F604D" w:rsidRDefault="00F421BE" w:rsidP="00F421BE">
            <w:pPr>
              <w:pStyle w:val="BodyText"/>
              <w:spacing w:line="276" w:lineRule="auto"/>
              <w:jc w:val="left"/>
              <w:rPr>
                <w:rFonts w:ascii="Calibri Light" w:hAnsi="Calibri Light" w:cs="Calibri Light"/>
                <w:b/>
                <w:sz w:val="22"/>
                <w:szCs w:val="22"/>
              </w:rPr>
            </w:pPr>
            <w:r w:rsidRPr="000F604D">
              <w:rPr>
                <w:rFonts w:ascii="Calibri Light" w:hAnsi="Calibri Light" w:cs="Calibri Light"/>
                <w:b/>
                <w:sz w:val="22"/>
                <w:szCs w:val="22"/>
              </w:rPr>
              <w:t>Key Messages &amp; Positioning:</w:t>
            </w:r>
          </w:p>
        </w:tc>
        <w:tc>
          <w:tcPr>
            <w:tcW w:w="4493" w:type="dxa"/>
            <w:tcBorders>
              <w:top w:val="dotted" w:sz="4" w:space="0" w:color="auto"/>
              <w:left w:val="dotted" w:sz="4" w:space="0" w:color="auto"/>
              <w:bottom w:val="dotted" w:sz="4" w:space="0" w:color="auto"/>
            </w:tcBorders>
          </w:tcPr>
          <w:p w14:paraId="2144A428" w14:textId="77777777" w:rsidR="00F421BE" w:rsidRPr="000F604D" w:rsidRDefault="00F421BE" w:rsidP="00F421BE">
            <w:pPr>
              <w:pStyle w:val="BodyText"/>
              <w:spacing w:line="276" w:lineRule="auto"/>
              <w:jc w:val="left"/>
              <w:rPr>
                <w:rFonts w:ascii="Calibri Light" w:hAnsi="Calibri Light" w:cs="Calibri Light"/>
                <w:b/>
                <w:sz w:val="22"/>
                <w:szCs w:val="22"/>
              </w:rPr>
            </w:pPr>
            <w:r w:rsidRPr="000F604D">
              <w:rPr>
                <w:rFonts w:ascii="Calibri Light" w:hAnsi="Calibri Light" w:cs="Calibri Light"/>
                <w:b/>
                <w:sz w:val="22"/>
                <w:szCs w:val="22"/>
              </w:rPr>
              <w:t>Services Offered:</w:t>
            </w:r>
          </w:p>
        </w:tc>
      </w:tr>
    </w:tbl>
    <w:p w14:paraId="049F31CB" w14:textId="77777777" w:rsidR="00151520" w:rsidRDefault="00151520" w:rsidP="00EC1CEE">
      <w:pPr>
        <w:pStyle w:val="BodyText"/>
        <w:spacing w:line="276" w:lineRule="auto"/>
        <w:jc w:val="left"/>
        <w:rPr>
          <w:rFonts w:ascii="Calibri" w:hAnsi="Calibri"/>
          <w:b/>
          <w:caps/>
          <w:sz w:val="28"/>
        </w:rPr>
      </w:pPr>
    </w:p>
    <w:p w14:paraId="684A3937" w14:textId="77777777" w:rsidR="007B0BAE" w:rsidRPr="0086606F" w:rsidRDefault="007B0BAE" w:rsidP="007B0BAE">
      <w:pPr>
        <w:pStyle w:val="BodyText"/>
        <w:spacing w:line="276" w:lineRule="auto"/>
        <w:jc w:val="left"/>
        <w:rPr>
          <w:rFonts w:ascii="Calibri" w:hAnsi="Calibri"/>
          <w:b/>
          <w:caps/>
          <w:sz w:val="26"/>
          <w:szCs w:val="26"/>
        </w:rPr>
      </w:pPr>
      <w:r w:rsidRPr="0086606F">
        <w:rPr>
          <w:rFonts w:ascii="Calibri" w:hAnsi="Calibri"/>
          <w:b/>
          <w:caps/>
          <w:sz w:val="26"/>
          <w:szCs w:val="26"/>
        </w:rPr>
        <w:t>differentiation</w:t>
      </w:r>
      <w:r w:rsidR="006A4D59">
        <w:rPr>
          <w:rFonts w:ascii="Calibri" w:hAnsi="Calibri"/>
          <w:b/>
          <w:caps/>
          <w:sz w:val="26"/>
          <w:szCs w:val="26"/>
        </w:rPr>
        <w:t xml:space="preserve"> </w:t>
      </w:r>
    </w:p>
    <w:p w14:paraId="21C68B80" w14:textId="24320BA3" w:rsidR="0086606F" w:rsidRPr="001D2674" w:rsidRDefault="5B95A7FC" w:rsidP="006A4D59">
      <w:pPr>
        <w:pStyle w:val="BodyText"/>
        <w:spacing w:line="276" w:lineRule="auto"/>
        <w:jc w:val="left"/>
        <w:rPr>
          <w:rFonts w:ascii="Calibri Light" w:hAnsi="Calibri Light" w:cs="Calibri Light"/>
          <w:sz w:val="22"/>
          <w:szCs w:val="22"/>
        </w:rPr>
      </w:pPr>
      <w:r w:rsidRPr="5B95A7FC">
        <w:rPr>
          <w:rFonts w:ascii="Calibri Light" w:hAnsi="Calibri Light" w:cs="Calibri Light"/>
          <w:sz w:val="22"/>
          <w:szCs w:val="22"/>
        </w:rPr>
        <w:t>Competition is tougher than ever in optometry (local</w:t>
      </w:r>
      <w:r w:rsidRPr="5B95A7FC">
        <w:rPr>
          <w:rFonts w:ascii="Calibri Light" w:hAnsi="Calibri Light" w:cs="Calibri Light"/>
          <w:sz w:val="22"/>
          <w:szCs w:val="22"/>
        </w:rPr>
        <w:t>ly</w:t>
      </w:r>
      <w:r w:rsidRPr="5B95A7FC">
        <w:rPr>
          <w:rFonts w:ascii="Calibri Light" w:hAnsi="Calibri Light" w:cs="Calibri Light"/>
          <w:sz w:val="22"/>
          <w:szCs w:val="22"/>
        </w:rPr>
        <w:t xml:space="preserve"> as well as online)</w:t>
      </w:r>
      <w:r w:rsidRPr="5B95A7FC">
        <w:rPr>
          <w:rFonts w:ascii="Calibri Light" w:hAnsi="Calibri Light" w:cs="Calibri Light"/>
          <w:sz w:val="22"/>
          <w:szCs w:val="22"/>
        </w:rPr>
        <w:t>,</w:t>
      </w:r>
      <w:r w:rsidRPr="5B95A7FC">
        <w:rPr>
          <w:rFonts w:ascii="Calibri Light" w:hAnsi="Calibri Light" w:cs="Calibri Light"/>
          <w:sz w:val="22"/>
          <w:szCs w:val="22"/>
        </w:rPr>
        <w:t xml:space="preserve"> and consumers have lots of choices </w:t>
      </w:r>
      <w:r w:rsidRPr="5B95A7FC">
        <w:rPr>
          <w:rFonts w:ascii="Calibri Light" w:hAnsi="Calibri Light" w:cs="Calibri Light"/>
          <w:sz w:val="22"/>
          <w:szCs w:val="22"/>
        </w:rPr>
        <w:t xml:space="preserve">when </w:t>
      </w:r>
      <w:r w:rsidRPr="5B95A7FC">
        <w:rPr>
          <w:rFonts w:ascii="Calibri Light" w:hAnsi="Calibri Light" w:cs="Calibri Light"/>
          <w:sz w:val="22"/>
          <w:szCs w:val="22"/>
        </w:rPr>
        <w:t>obtain</w:t>
      </w:r>
      <w:r w:rsidRPr="5B95A7FC">
        <w:rPr>
          <w:rFonts w:ascii="Calibri Light" w:hAnsi="Calibri Light" w:cs="Calibri Light"/>
          <w:sz w:val="22"/>
          <w:szCs w:val="22"/>
        </w:rPr>
        <w:t>ing</w:t>
      </w:r>
      <w:r w:rsidRPr="5B95A7FC">
        <w:rPr>
          <w:rFonts w:ascii="Calibri Light" w:hAnsi="Calibri Light" w:cs="Calibri Light"/>
          <w:sz w:val="22"/>
          <w:szCs w:val="22"/>
        </w:rPr>
        <w:t xml:space="preserve"> services. The key to capturing </w:t>
      </w:r>
      <w:r w:rsidRPr="5B95A7FC">
        <w:rPr>
          <w:rFonts w:ascii="Calibri Light" w:hAnsi="Calibri Light" w:cs="Calibri Light"/>
          <w:sz w:val="22"/>
          <w:szCs w:val="22"/>
        </w:rPr>
        <w:t>customer</w:t>
      </w:r>
      <w:r w:rsidRPr="5B95A7FC">
        <w:rPr>
          <w:rFonts w:ascii="Calibri Light" w:hAnsi="Calibri Light" w:cs="Calibri Light"/>
          <w:sz w:val="22"/>
          <w:szCs w:val="22"/>
        </w:rPr>
        <w:t xml:space="preserve"> attention and their business is being able to clearly articulate what makes your practice different. If you don’t know what makes you different, you can’t expect your customers to know. Remember, just providing a service like “optical” doesn’t differentiate your practice.  </w:t>
      </w:r>
      <w:r w:rsidRPr="5B95A7FC">
        <w:rPr>
          <w:rFonts w:ascii="Calibri Light" w:hAnsi="Calibri Light" w:cs="Calibri Light"/>
          <w:sz w:val="22"/>
          <w:szCs w:val="22"/>
        </w:rPr>
        <w:t>T</w:t>
      </w:r>
      <w:r w:rsidRPr="5B95A7FC">
        <w:rPr>
          <w:rFonts w:ascii="Calibri Light" w:hAnsi="Calibri Light" w:cs="Calibri Light"/>
          <w:sz w:val="22"/>
          <w:szCs w:val="22"/>
        </w:rPr>
        <w:t>hings like friendly</w:t>
      </w:r>
      <w:r w:rsidRPr="5B95A7FC">
        <w:rPr>
          <w:rFonts w:ascii="Calibri Light" w:hAnsi="Calibri Light" w:cs="Calibri Light"/>
          <w:sz w:val="22"/>
          <w:szCs w:val="22"/>
        </w:rPr>
        <w:t xml:space="preserve"> and</w:t>
      </w:r>
      <w:r w:rsidRPr="5B95A7FC">
        <w:rPr>
          <w:rFonts w:ascii="Calibri Light" w:hAnsi="Calibri Light" w:cs="Calibri Light"/>
          <w:sz w:val="22"/>
          <w:szCs w:val="22"/>
        </w:rPr>
        <w:t xml:space="preserve"> knowledgeable staff</w:t>
      </w:r>
      <w:r w:rsidRPr="5B95A7FC">
        <w:rPr>
          <w:rFonts w:ascii="Calibri Light" w:hAnsi="Calibri Light" w:cs="Calibri Light"/>
          <w:sz w:val="22"/>
          <w:szCs w:val="22"/>
        </w:rPr>
        <w:t>,</w:t>
      </w:r>
      <w:r w:rsidRPr="5B95A7FC">
        <w:rPr>
          <w:rFonts w:ascii="Calibri Light" w:hAnsi="Calibri Light" w:cs="Calibri Light"/>
          <w:sz w:val="22"/>
          <w:szCs w:val="22"/>
        </w:rPr>
        <w:t xml:space="preserve"> quality, value and service are</w:t>
      </w:r>
      <w:r w:rsidR="00D56355">
        <w:rPr>
          <w:rFonts w:ascii="Calibri Light" w:hAnsi="Calibri Light" w:cs="Calibri Light"/>
          <w:sz w:val="22"/>
          <w:szCs w:val="22"/>
        </w:rPr>
        <w:t xml:space="preserve"> </w:t>
      </w:r>
      <w:r w:rsidR="001F4938">
        <w:rPr>
          <w:rFonts w:ascii="Calibri Light" w:hAnsi="Calibri Light" w:cs="Calibri Light"/>
          <w:sz w:val="22"/>
          <w:szCs w:val="22"/>
        </w:rPr>
        <w:t xml:space="preserve">expected, </w:t>
      </w:r>
      <w:r w:rsidRPr="5B95A7FC">
        <w:rPr>
          <w:rFonts w:ascii="Calibri Light" w:hAnsi="Calibri Light" w:cs="Calibri Light"/>
          <w:sz w:val="22"/>
          <w:szCs w:val="22"/>
        </w:rPr>
        <w:t>so think about specifics that you can leverage.</w:t>
      </w:r>
    </w:p>
    <w:p w14:paraId="53128261" w14:textId="77777777" w:rsidR="009C2583" w:rsidRPr="001D2674" w:rsidRDefault="009C2583" w:rsidP="006A4D59">
      <w:pPr>
        <w:pStyle w:val="BodyText"/>
        <w:spacing w:line="276" w:lineRule="auto"/>
        <w:jc w:val="left"/>
        <w:rPr>
          <w:rFonts w:ascii="Calibri Light" w:hAnsi="Calibri Light" w:cs="Calibri Light"/>
          <w:sz w:val="22"/>
          <w:szCs w:val="22"/>
        </w:rPr>
      </w:pPr>
    </w:p>
    <w:p w14:paraId="22CA05D3" w14:textId="7D805503" w:rsidR="009C2583" w:rsidRPr="001D2674" w:rsidRDefault="5B95A7FC" w:rsidP="009C2583">
      <w:pPr>
        <w:pStyle w:val="BodyText"/>
        <w:spacing w:line="276" w:lineRule="auto"/>
        <w:jc w:val="left"/>
        <w:rPr>
          <w:rFonts w:ascii="Calibri Light" w:hAnsi="Calibri Light" w:cs="Calibri Light"/>
          <w:sz w:val="22"/>
          <w:szCs w:val="22"/>
        </w:rPr>
      </w:pPr>
      <w:r w:rsidRPr="5B95A7FC">
        <w:rPr>
          <w:rFonts w:ascii="Calibri Light" w:hAnsi="Calibri Light" w:cs="Calibri Light"/>
          <w:sz w:val="22"/>
          <w:szCs w:val="22"/>
        </w:rPr>
        <w:t>The key to this section of your plan is to work with your team to identify items that are</w:t>
      </w:r>
      <w:r w:rsidRPr="5B95A7FC">
        <w:rPr>
          <w:rFonts w:ascii="Calibri Light" w:hAnsi="Calibri Light" w:cs="Calibri Light"/>
          <w:sz w:val="22"/>
          <w:szCs w:val="22"/>
        </w:rPr>
        <w:t xml:space="preserve"> exceptional, new and/or interesting: the things</w:t>
      </w:r>
      <w:r w:rsidRPr="5B95A7FC">
        <w:rPr>
          <w:rFonts w:ascii="Calibri Light" w:hAnsi="Calibri Light" w:cs="Calibri Light"/>
          <w:sz w:val="22"/>
          <w:szCs w:val="22"/>
        </w:rPr>
        <w:t xml:space="preserve"> worth talking about</w:t>
      </w:r>
      <w:r w:rsidRPr="5B95A7FC">
        <w:rPr>
          <w:rFonts w:ascii="Calibri Light" w:hAnsi="Calibri Light" w:cs="Calibri Light"/>
          <w:sz w:val="22"/>
          <w:szCs w:val="22"/>
        </w:rPr>
        <w:t xml:space="preserve"> and</w:t>
      </w:r>
      <w:r w:rsidRPr="5B95A7FC">
        <w:rPr>
          <w:rFonts w:ascii="Calibri Light" w:hAnsi="Calibri Light" w:cs="Calibri Light"/>
          <w:sz w:val="22"/>
          <w:szCs w:val="22"/>
        </w:rPr>
        <w:t xml:space="preserve"> worth noticing. If you can’t come up with anything truly different that is already in place, think about ways you can push the envelope. Differentiation and the patient experience go </w:t>
      </w:r>
      <w:proofErr w:type="gramStart"/>
      <w:r w:rsidRPr="5B95A7FC">
        <w:rPr>
          <w:rFonts w:ascii="Calibri Light" w:hAnsi="Calibri Light" w:cs="Calibri Light"/>
          <w:sz w:val="22"/>
          <w:szCs w:val="22"/>
        </w:rPr>
        <w:t>hand-in-hand</w:t>
      </w:r>
      <w:proofErr w:type="gramEnd"/>
      <w:r w:rsidRPr="5B95A7FC">
        <w:rPr>
          <w:rFonts w:ascii="Calibri Light" w:hAnsi="Calibri Light" w:cs="Calibri Light"/>
          <w:sz w:val="22"/>
          <w:szCs w:val="22"/>
        </w:rPr>
        <w:t>. Work through the exercise in the next section and you might develop actual differentiators for your practice.</w:t>
      </w:r>
    </w:p>
    <w:p w14:paraId="62486C05" w14:textId="77777777" w:rsidR="00AD392B" w:rsidRPr="001D2674" w:rsidRDefault="00AD392B" w:rsidP="009C2583">
      <w:pPr>
        <w:pStyle w:val="BodyText"/>
        <w:spacing w:line="276" w:lineRule="auto"/>
        <w:jc w:val="left"/>
        <w:rPr>
          <w:rFonts w:ascii="Calibri Light" w:hAnsi="Calibri Light" w:cs="Calibri Light"/>
          <w:sz w:val="22"/>
          <w:szCs w:val="22"/>
        </w:rPr>
      </w:pPr>
    </w:p>
    <w:p w14:paraId="61E93CE2" w14:textId="77777777" w:rsidR="007B0BAE" w:rsidRPr="009C2583" w:rsidRDefault="00000006" w:rsidP="00EC1CEE">
      <w:pPr>
        <w:pStyle w:val="BodyText"/>
        <w:spacing w:line="276" w:lineRule="auto"/>
        <w:jc w:val="left"/>
        <w:rPr>
          <w:rFonts w:ascii="Calibri" w:hAnsi="Calibri"/>
          <w:b/>
          <w:caps/>
          <w:sz w:val="26"/>
          <w:szCs w:val="26"/>
        </w:rPr>
      </w:pPr>
      <w:r>
        <w:rPr>
          <w:rFonts w:ascii="Calibri" w:hAnsi="Calibri"/>
          <w:b/>
          <w:caps/>
          <w:sz w:val="26"/>
          <w:szCs w:val="26"/>
        </w:rPr>
        <w:t>PATIENT</w:t>
      </w:r>
      <w:r w:rsidR="009C2583" w:rsidRPr="009C2583">
        <w:rPr>
          <w:rFonts w:ascii="Calibri" w:hAnsi="Calibri"/>
          <w:b/>
          <w:caps/>
          <w:sz w:val="26"/>
          <w:szCs w:val="26"/>
        </w:rPr>
        <w:t xml:space="preserve"> experience</w:t>
      </w:r>
    </w:p>
    <w:p w14:paraId="2DCF5EC2" w14:textId="0C2430DB" w:rsidR="007F36CC" w:rsidRDefault="5B95A7FC" w:rsidP="00EC1CEE">
      <w:pPr>
        <w:pStyle w:val="BodyText"/>
        <w:spacing w:line="276" w:lineRule="auto"/>
        <w:jc w:val="left"/>
        <w:rPr>
          <w:rFonts w:ascii="Calibri Light" w:hAnsi="Calibri Light" w:cs="Calibri Light"/>
          <w:sz w:val="22"/>
          <w:szCs w:val="22"/>
        </w:rPr>
      </w:pPr>
      <w:bookmarkStart w:id="1" w:name="_Hlk37942682"/>
      <w:r w:rsidRPr="5B95A7FC">
        <w:rPr>
          <w:rFonts w:ascii="Calibri Light" w:hAnsi="Calibri Light" w:cs="Calibri Light"/>
          <w:sz w:val="22"/>
          <w:szCs w:val="22"/>
        </w:rPr>
        <w:t>Take time to evaluate your current patient experience. It’s a good idea to start outside of the practice and evaluate first impressions from a new patient’s perspective. What does the building, parking lot and landscape look like? Is signage in the right place</w:t>
      </w:r>
      <w:r w:rsidRPr="5B95A7FC">
        <w:rPr>
          <w:rFonts w:ascii="Calibri Light" w:hAnsi="Calibri Light" w:cs="Calibri Light"/>
          <w:sz w:val="22"/>
          <w:szCs w:val="22"/>
        </w:rPr>
        <w:t>;</w:t>
      </w:r>
      <w:r w:rsidRPr="5B95A7FC">
        <w:rPr>
          <w:rFonts w:ascii="Calibri Light" w:hAnsi="Calibri Light" w:cs="Calibri Light"/>
          <w:sz w:val="22"/>
          <w:szCs w:val="22"/>
        </w:rPr>
        <w:t xml:space="preserve"> is it clear and helpful? </w:t>
      </w:r>
      <w:r w:rsidRPr="5B95A7FC">
        <w:rPr>
          <w:rFonts w:ascii="Calibri Light" w:hAnsi="Calibri Light" w:cs="Calibri Light"/>
          <w:sz w:val="22"/>
          <w:szCs w:val="22"/>
        </w:rPr>
        <w:t>When patients step inside, i</w:t>
      </w:r>
      <w:r w:rsidRPr="5B95A7FC">
        <w:rPr>
          <w:rFonts w:ascii="Calibri Light" w:hAnsi="Calibri Light" w:cs="Calibri Light"/>
          <w:sz w:val="22"/>
          <w:szCs w:val="22"/>
        </w:rPr>
        <w:t>s it easy</w:t>
      </w:r>
      <w:r w:rsidRPr="5B95A7FC">
        <w:rPr>
          <w:rFonts w:ascii="Calibri Light" w:hAnsi="Calibri Light" w:cs="Calibri Light"/>
          <w:sz w:val="22"/>
          <w:szCs w:val="22"/>
        </w:rPr>
        <w:t xml:space="preserve"> </w:t>
      </w:r>
      <w:r w:rsidRPr="5B95A7FC">
        <w:rPr>
          <w:rFonts w:ascii="Calibri Light" w:hAnsi="Calibri Light" w:cs="Calibri Light"/>
          <w:sz w:val="22"/>
          <w:szCs w:val="22"/>
        </w:rPr>
        <w:t>to know where to go and what to do? What does the waiting room look like</w:t>
      </w:r>
      <w:r w:rsidRPr="5B95A7FC">
        <w:rPr>
          <w:rFonts w:ascii="Calibri Light" w:hAnsi="Calibri Light" w:cs="Calibri Light"/>
          <w:sz w:val="22"/>
          <w:szCs w:val="22"/>
        </w:rPr>
        <w:t>?</w:t>
      </w:r>
      <w:r w:rsidRPr="5B95A7FC">
        <w:rPr>
          <w:rFonts w:ascii="Calibri Light" w:hAnsi="Calibri Light" w:cs="Calibri Light"/>
          <w:sz w:val="22"/>
          <w:szCs w:val="22"/>
        </w:rPr>
        <w:t xml:space="preserve"> </w:t>
      </w:r>
      <w:r w:rsidRPr="5B95A7FC">
        <w:rPr>
          <w:rFonts w:ascii="Calibri Light" w:hAnsi="Calibri Light" w:cs="Calibri Light"/>
          <w:sz w:val="22"/>
          <w:szCs w:val="22"/>
        </w:rPr>
        <w:t>H</w:t>
      </w:r>
      <w:r w:rsidRPr="5B95A7FC">
        <w:rPr>
          <w:rFonts w:ascii="Calibri Light" w:hAnsi="Calibri Light" w:cs="Calibri Light"/>
          <w:sz w:val="22"/>
          <w:szCs w:val="22"/>
        </w:rPr>
        <w:t xml:space="preserve">ow about the exam room and optical shop? You only have one opportunity to make a good first impression which can have lasting impact on your brand. </w:t>
      </w:r>
    </w:p>
    <w:p w14:paraId="149555B4" w14:textId="0C254083" w:rsidR="5B95A7FC" w:rsidRDefault="5B95A7FC" w:rsidP="5B95A7FC">
      <w:pPr>
        <w:pStyle w:val="BodyText"/>
        <w:spacing w:line="276" w:lineRule="auto"/>
        <w:jc w:val="left"/>
        <w:rPr>
          <w:rFonts w:ascii="Calibri Light" w:hAnsi="Calibri Light" w:cs="Calibri Light"/>
          <w:sz w:val="22"/>
          <w:szCs w:val="22"/>
        </w:rPr>
      </w:pPr>
    </w:p>
    <w:p w14:paraId="1F24F00D" w14:textId="52A2B554" w:rsidR="00935C56" w:rsidRPr="00AA605B" w:rsidRDefault="5B95A7FC" w:rsidP="00EC1CEE">
      <w:pPr>
        <w:pStyle w:val="BodyText"/>
        <w:spacing w:line="276" w:lineRule="auto"/>
        <w:jc w:val="left"/>
        <w:rPr>
          <w:rFonts w:ascii="Calibri Light" w:hAnsi="Calibri Light" w:cs="Calibri Light"/>
          <w:sz w:val="22"/>
          <w:szCs w:val="22"/>
        </w:rPr>
      </w:pPr>
      <w:r w:rsidRPr="5B95A7FC">
        <w:rPr>
          <w:rFonts w:ascii="Calibri Light" w:hAnsi="Calibri Light" w:cs="Calibri Light"/>
          <w:sz w:val="22"/>
          <w:szCs w:val="22"/>
        </w:rPr>
        <w:t xml:space="preserve">Now, </w:t>
      </w:r>
      <w:proofErr w:type="gramStart"/>
      <w:r w:rsidRPr="5B95A7FC">
        <w:rPr>
          <w:rFonts w:ascii="Calibri Light" w:hAnsi="Calibri Light" w:cs="Calibri Light"/>
          <w:sz w:val="22"/>
          <w:szCs w:val="22"/>
        </w:rPr>
        <w:t>take a look</w:t>
      </w:r>
      <w:proofErr w:type="gramEnd"/>
      <w:r w:rsidRPr="5B95A7FC">
        <w:rPr>
          <w:rFonts w:ascii="Calibri Light" w:hAnsi="Calibri Light" w:cs="Calibri Light"/>
          <w:sz w:val="22"/>
          <w:szCs w:val="22"/>
        </w:rPr>
        <w:t xml:space="preserve"> at the clinical experience. Think about every touch point, from scheduling to check-in</w:t>
      </w:r>
      <w:r w:rsidR="00F654D6">
        <w:rPr>
          <w:rFonts w:ascii="Calibri Light" w:hAnsi="Calibri Light" w:cs="Calibri Light"/>
          <w:sz w:val="22"/>
          <w:szCs w:val="22"/>
        </w:rPr>
        <w:t xml:space="preserve">; </w:t>
      </w:r>
      <w:r w:rsidRPr="5B95A7FC">
        <w:rPr>
          <w:rFonts w:ascii="Calibri Light" w:hAnsi="Calibri Light" w:cs="Calibri Light"/>
          <w:sz w:val="22"/>
          <w:szCs w:val="22"/>
        </w:rPr>
        <w:t>the exam room experience, testing, optical shop and check-out. Do you make things simple for your patients? Are your processes, systems, people and communication aligned to elevate your service offering? Remember, your patients don’t understand how healthcare works</w:t>
      </w:r>
      <w:r w:rsidRPr="5B95A7FC">
        <w:rPr>
          <w:rFonts w:ascii="Calibri Light" w:hAnsi="Calibri Light" w:cs="Calibri Light"/>
          <w:sz w:val="22"/>
          <w:szCs w:val="22"/>
        </w:rPr>
        <w:t>;</w:t>
      </w:r>
      <w:r w:rsidRPr="5B95A7FC">
        <w:rPr>
          <w:rFonts w:ascii="Calibri Light" w:hAnsi="Calibri Light" w:cs="Calibri Light"/>
          <w:sz w:val="22"/>
          <w:szCs w:val="22"/>
        </w:rPr>
        <w:t xml:space="preserve"> they often don’t know how their insurance works, and they rely on you to guide them through a pain-free experience and memorable experience. </w:t>
      </w:r>
    </w:p>
    <w:bookmarkEnd w:id="1"/>
    <w:p w14:paraId="4101652C" w14:textId="77777777" w:rsidR="00935C56" w:rsidRPr="00AA605B" w:rsidRDefault="00935C56" w:rsidP="00EC1CEE">
      <w:pPr>
        <w:pStyle w:val="BodyText"/>
        <w:spacing w:line="276" w:lineRule="auto"/>
        <w:jc w:val="left"/>
        <w:rPr>
          <w:rFonts w:ascii="Calibri Light" w:hAnsi="Calibri Light" w:cs="Calibri Light"/>
          <w:sz w:val="22"/>
          <w:szCs w:val="22"/>
        </w:rPr>
      </w:pPr>
    </w:p>
    <w:p w14:paraId="00F15C6C" w14:textId="0C28B3D6" w:rsidR="007F36CC" w:rsidRPr="007F36CC" w:rsidRDefault="5B95A7FC" w:rsidP="00EC1CEE">
      <w:pPr>
        <w:pStyle w:val="BodyText"/>
        <w:spacing w:line="276" w:lineRule="auto"/>
        <w:jc w:val="left"/>
        <w:rPr>
          <w:rFonts w:ascii="Calibri Light" w:hAnsi="Calibri Light" w:cs="Calibri Light"/>
          <w:sz w:val="22"/>
          <w:szCs w:val="22"/>
        </w:rPr>
      </w:pPr>
      <w:r w:rsidRPr="5B95A7FC">
        <w:rPr>
          <w:rFonts w:ascii="Calibri Light" w:hAnsi="Calibri Light" w:cs="Calibri Light"/>
          <w:sz w:val="22"/>
          <w:szCs w:val="22"/>
        </w:rPr>
        <w:t xml:space="preserve">Download the </w:t>
      </w:r>
      <w:r w:rsidRPr="5B95A7FC">
        <w:rPr>
          <w:rFonts w:ascii="Calibri Light" w:hAnsi="Calibri Light" w:cs="Calibri Light"/>
          <w:b/>
          <w:bCs/>
          <w:i/>
          <w:iCs/>
          <w:sz w:val="22"/>
          <w:szCs w:val="22"/>
        </w:rPr>
        <w:t>Patient Experience Worksheet</w:t>
      </w:r>
      <w:r w:rsidRPr="5B95A7FC">
        <w:rPr>
          <w:rFonts w:ascii="Calibri Light" w:hAnsi="Calibri Light" w:cs="Calibri Light"/>
          <w:b/>
          <w:bCs/>
          <w:i/>
          <w:iCs/>
          <w:sz w:val="22"/>
          <w:szCs w:val="22"/>
        </w:rPr>
        <w:t>,</w:t>
      </w:r>
      <w:r w:rsidRPr="5B95A7FC">
        <w:rPr>
          <w:rFonts w:ascii="Calibri Light" w:hAnsi="Calibri Light" w:cs="Calibri Light"/>
          <w:sz w:val="22"/>
          <w:szCs w:val="22"/>
        </w:rPr>
        <w:t xml:space="preserve"> then convene a team</w:t>
      </w:r>
      <w:r w:rsidR="005B52C6">
        <w:rPr>
          <w:rFonts w:ascii="Calibri Light" w:hAnsi="Calibri Light" w:cs="Calibri Light"/>
          <w:sz w:val="22"/>
          <w:szCs w:val="22"/>
        </w:rPr>
        <w:t xml:space="preserve"> </w:t>
      </w:r>
      <w:r w:rsidRPr="5B95A7FC">
        <w:rPr>
          <w:rFonts w:ascii="Calibri Light" w:hAnsi="Calibri Light" w:cs="Calibri Light"/>
          <w:sz w:val="22"/>
          <w:szCs w:val="22"/>
        </w:rPr>
        <w:t>of staff members</w:t>
      </w:r>
      <w:r w:rsidRPr="5B95A7FC">
        <w:rPr>
          <w:rFonts w:ascii="Calibri Light" w:hAnsi="Calibri Light" w:cs="Calibri Light"/>
          <w:sz w:val="22"/>
          <w:szCs w:val="22"/>
        </w:rPr>
        <w:t xml:space="preserve"> to dissect the patient experience from your patients’ point of view. The worksheet includes space to list the area being evaluat</w:t>
      </w:r>
      <w:r w:rsidRPr="5B95A7FC">
        <w:rPr>
          <w:rFonts w:ascii="Calibri Light" w:hAnsi="Calibri Light" w:cs="Calibri Light"/>
          <w:sz w:val="22"/>
          <w:szCs w:val="22"/>
        </w:rPr>
        <w:t>ed</w:t>
      </w:r>
      <w:r w:rsidRPr="5B95A7FC">
        <w:rPr>
          <w:rFonts w:ascii="Calibri Light" w:hAnsi="Calibri Light" w:cs="Calibri Light"/>
          <w:sz w:val="22"/>
          <w:szCs w:val="22"/>
        </w:rPr>
        <w:t xml:space="preserve">, its current state, future state, and what action steps need to be taken to make it better for your patients. </w:t>
      </w:r>
    </w:p>
    <w:p w14:paraId="4B99056E" w14:textId="77777777" w:rsidR="00935C56" w:rsidRDefault="00935C56" w:rsidP="00EC1CEE">
      <w:pPr>
        <w:pStyle w:val="BodyText"/>
        <w:spacing w:line="276" w:lineRule="auto"/>
        <w:jc w:val="left"/>
        <w:rPr>
          <w:rFonts w:ascii="Calibri" w:hAnsi="Calibri"/>
          <w:sz w:val="22"/>
          <w:szCs w:val="22"/>
        </w:rPr>
      </w:pPr>
    </w:p>
    <w:p w14:paraId="0ACCCC68" w14:textId="6034BBDF" w:rsidR="00935C56" w:rsidRPr="00AA605B" w:rsidRDefault="5B95A7FC" w:rsidP="00EC1CEE">
      <w:pPr>
        <w:pStyle w:val="BodyText"/>
        <w:spacing w:line="276" w:lineRule="auto"/>
        <w:jc w:val="left"/>
        <w:rPr>
          <w:rFonts w:ascii="Calibri Light" w:hAnsi="Calibri Light" w:cs="Calibri Light"/>
          <w:sz w:val="22"/>
          <w:szCs w:val="22"/>
        </w:rPr>
      </w:pPr>
      <w:r w:rsidRPr="5B95A7FC">
        <w:rPr>
          <w:rFonts w:ascii="Calibri Light" w:hAnsi="Calibri Light" w:cs="Calibri Light"/>
          <w:sz w:val="22"/>
          <w:szCs w:val="22"/>
        </w:rPr>
        <w:t>The following idea starters can jump</w:t>
      </w:r>
      <w:r w:rsidRPr="5B95A7FC">
        <w:rPr>
          <w:rFonts w:ascii="Calibri Light" w:hAnsi="Calibri Light" w:cs="Calibri Light"/>
          <w:sz w:val="22"/>
          <w:szCs w:val="22"/>
        </w:rPr>
        <w:t>-</w:t>
      </w:r>
      <w:r w:rsidRPr="5B95A7FC">
        <w:rPr>
          <w:rFonts w:ascii="Calibri Light" w:hAnsi="Calibri Light" w:cs="Calibri Light"/>
          <w:sz w:val="22"/>
          <w:szCs w:val="22"/>
        </w:rPr>
        <w:t>start the dialog with your team but encourage them to come up with their own creative ideas. While working through this exercise</w:t>
      </w:r>
      <w:r w:rsidRPr="5B95A7FC">
        <w:rPr>
          <w:rFonts w:ascii="Calibri Light" w:hAnsi="Calibri Light" w:cs="Calibri Light"/>
          <w:sz w:val="22"/>
          <w:szCs w:val="22"/>
        </w:rPr>
        <w:t>,</w:t>
      </w:r>
      <w:r w:rsidRPr="5B95A7FC">
        <w:rPr>
          <w:rFonts w:ascii="Calibri Light" w:hAnsi="Calibri Light" w:cs="Calibri Light"/>
          <w:sz w:val="22"/>
          <w:szCs w:val="22"/>
        </w:rPr>
        <w:t xml:space="preserve"> think about </w:t>
      </w:r>
      <w:r w:rsidRPr="5B95A7FC">
        <w:rPr>
          <w:rFonts w:ascii="Calibri Light" w:hAnsi="Calibri Light" w:cs="Calibri Light"/>
          <w:i/>
          <w:iCs/>
          <w:sz w:val="22"/>
          <w:szCs w:val="22"/>
        </w:rPr>
        <w:t>differentiation</w:t>
      </w:r>
      <w:r w:rsidRPr="5B95A7FC">
        <w:rPr>
          <w:rFonts w:ascii="Calibri Light" w:hAnsi="Calibri Light" w:cs="Calibri Light"/>
          <w:sz w:val="22"/>
          <w:szCs w:val="22"/>
        </w:rPr>
        <w:t xml:space="preserve"> and what you can do to create a more remarkable patient experience</w:t>
      </w:r>
      <w:r w:rsidRPr="5B95A7FC">
        <w:rPr>
          <w:rFonts w:ascii="Calibri Light" w:hAnsi="Calibri Light" w:cs="Calibri Light"/>
          <w:sz w:val="22"/>
          <w:szCs w:val="22"/>
        </w:rPr>
        <w:t xml:space="preserve"> </w:t>
      </w:r>
      <w:r w:rsidR="00DB3751">
        <w:rPr>
          <w:rFonts w:ascii="Arial Narrow" w:hAnsi="Arial Narrow" w:cs="Calibri Light"/>
          <w:sz w:val="22"/>
          <w:szCs w:val="22"/>
        </w:rPr>
        <w:t>–</w:t>
      </w:r>
      <w:r w:rsidR="00DB3751">
        <w:rPr>
          <w:rFonts w:ascii="Calibri Light" w:hAnsi="Calibri Light" w:cs="Calibri Light"/>
          <w:sz w:val="22"/>
          <w:szCs w:val="22"/>
        </w:rPr>
        <w:t xml:space="preserve"> </w:t>
      </w:r>
      <w:r w:rsidRPr="5B95A7FC">
        <w:rPr>
          <w:rFonts w:ascii="Calibri Light" w:hAnsi="Calibri Light" w:cs="Calibri Light"/>
          <w:sz w:val="22"/>
          <w:szCs w:val="22"/>
        </w:rPr>
        <w:t>t</w:t>
      </w:r>
      <w:r w:rsidRPr="5B95A7FC">
        <w:rPr>
          <w:rFonts w:ascii="Calibri Light" w:hAnsi="Calibri Light" w:cs="Calibri Light"/>
          <w:sz w:val="22"/>
          <w:szCs w:val="22"/>
        </w:rPr>
        <w:t>hen work to implement them together.</w:t>
      </w:r>
    </w:p>
    <w:p w14:paraId="1299C43A" w14:textId="77777777" w:rsidR="005F3CCD" w:rsidRDefault="005F3CCD" w:rsidP="005F3CCD">
      <w:pPr>
        <w:pStyle w:val="BodyText"/>
        <w:spacing w:line="276" w:lineRule="auto"/>
        <w:jc w:val="left"/>
        <w:rPr>
          <w:rFonts w:ascii="Calibri Light" w:hAnsi="Calibri Light" w:cs="Calibri Light"/>
          <w:sz w:val="22"/>
          <w:szCs w:val="22"/>
        </w:rPr>
      </w:pPr>
    </w:p>
    <w:p w14:paraId="0DE5A7F0" w14:textId="77777777" w:rsidR="006314DF" w:rsidRPr="00495A79" w:rsidRDefault="006314DF" w:rsidP="005F3CCD">
      <w:pPr>
        <w:pStyle w:val="BodyText"/>
        <w:spacing w:line="276" w:lineRule="auto"/>
        <w:jc w:val="left"/>
        <w:rPr>
          <w:rFonts w:ascii="Calibri Light" w:hAnsi="Calibri Light" w:cs="Calibri Light"/>
          <w:i/>
          <w:iCs/>
          <w:sz w:val="22"/>
          <w:szCs w:val="22"/>
        </w:rPr>
      </w:pPr>
      <w:r w:rsidRPr="00495A79">
        <w:rPr>
          <w:rFonts w:ascii="Calibri Light" w:hAnsi="Calibri Light" w:cs="Calibri Light"/>
          <w:i/>
          <w:iCs/>
          <w:sz w:val="22"/>
          <w:szCs w:val="22"/>
        </w:rPr>
        <w:t xml:space="preserve">Physical </w:t>
      </w:r>
    </w:p>
    <w:p w14:paraId="3FF5ACF9" w14:textId="56888A95" w:rsidR="006314DF" w:rsidRDefault="5B95A7FC" w:rsidP="006314DF">
      <w:pPr>
        <w:pStyle w:val="BodyText"/>
        <w:numPr>
          <w:ilvl w:val="0"/>
          <w:numId w:val="28"/>
        </w:numPr>
        <w:spacing w:line="276" w:lineRule="auto"/>
        <w:jc w:val="left"/>
        <w:rPr>
          <w:rFonts w:ascii="Calibri Light" w:hAnsi="Calibri Light" w:cs="Calibri Light"/>
          <w:sz w:val="22"/>
          <w:szCs w:val="22"/>
        </w:rPr>
      </w:pPr>
      <w:r w:rsidRPr="5B95A7FC">
        <w:rPr>
          <w:rFonts w:ascii="Calibri Light" w:hAnsi="Calibri Light" w:cs="Calibri Light"/>
          <w:sz w:val="22"/>
          <w:szCs w:val="22"/>
        </w:rPr>
        <w:t>Update facility décor (make sure you buil</w:t>
      </w:r>
      <w:r w:rsidRPr="5B95A7FC">
        <w:rPr>
          <w:rFonts w:ascii="Calibri Light" w:hAnsi="Calibri Light" w:cs="Calibri Light"/>
          <w:sz w:val="22"/>
          <w:szCs w:val="22"/>
        </w:rPr>
        <w:t>d</w:t>
      </w:r>
      <w:r w:rsidRPr="5B95A7FC">
        <w:rPr>
          <w:rFonts w:ascii="Calibri Light" w:hAnsi="Calibri Light" w:cs="Calibri Light"/>
          <w:sz w:val="22"/>
          <w:szCs w:val="22"/>
        </w:rPr>
        <w:t xml:space="preserve"> it around your brand)</w:t>
      </w:r>
    </w:p>
    <w:p w14:paraId="3757DC45" w14:textId="77777777" w:rsidR="005614F3" w:rsidRDefault="5B95A7FC" w:rsidP="005614F3">
      <w:pPr>
        <w:pStyle w:val="BodyText"/>
        <w:numPr>
          <w:ilvl w:val="0"/>
          <w:numId w:val="28"/>
        </w:numPr>
        <w:spacing w:line="276" w:lineRule="auto"/>
        <w:jc w:val="left"/>
        <w:rPr>
          <w:rFonts w:ascii="Calibri Light" w:hAnsi="Calibri Light" w:cs="Calibri Light"/>
          <w:sz w:val="22"/>
          <w:szCs w:val="22"/>
        </w:rPr>
      </w:pPr>
      <w:r w:rsidRPr="5B95A7FC">
        <w:rPr>
          <w:rFonts w:ascii="Calibri Light" w:hAnsi="Calibri Light" w:cs="Calibri Light"/>
          <w:sz w:val="22"/>
          <w:szCs w:val="22"/>
        </w:rPr>
        <w:t>Improve parking</w:t>
      </w:r>
    </w:p>
    <w:p w14:paraId="00284DF3" w14:textId="77777777" w:rsidR="007A369A" w:rsidRDefault="5B95A7FC" w:rsidP="006314DF">
      <w:pPr>
        <w:pStyle w:val="BodyText"/>
        <w:numPr>
          <w:ilvl w:val="0"/>
          <w:numId w:val="28"/>
        </w:numPr>
        <w:spacing w:line="276" w:lineRule="auto"/>
        <w:jc w:val="left"/>
        <w:rPr>
          <w:rFonts w:ascii="Calibri Light" w:hAnsi="Calibri Light" w:cs="Calibri Light"/>
          <w:sz w:val="22"/>
          <w:szCs w:val="22"/>
        </w:rPr>
      </w:pPr>
      <w:r w:rsidRPr="005614F3">
        <w:rPr>
          <w:rFonts w:ascii="Calibri Light" w:hAnsi="Calibri Light" w:cs="Calibri Light"/>
          <w:sz w:val="22"/>
          <w:szCs w:val="22"/>
        </w:rPr>
        <w:t xml:space="preserve">Improve signage </w:t>
      </w:r>
      <w:r w:rsidRPr="005614F3">
        <w:rPr>
          <w:rFonts w:ascii="Calibri Light" w:hAnsi="Calibri Light" w:cs="Calibri Light"/>
          <w:sz w:val="22"/>
          <w:szCs w:val="22"/>
        </w:rPr>
        <w:t>(</w:t>
      </w:r>
      <w:r w:rsidRPr="005614F3">
        <w:rPr>
          <w:rFonts w:ascii="Calibri Light" w:hAnsi="Calibri Light" w:cs="Calibri Light"/>
          <w:sz w:val="22"/>
          <w:szCs w:val="22"/>
        </w:rPr>
        <w:t>exterior or interior</w:t>
      </w:r>
      <w:r w:rsidRPr="005614F3">
        <w:rPr>
          <w:rFonts w:ascii="Calibri Light" w:hAnsi="Calibri Light" w:cs="Calibri Light"/>
          <w:sz w:val="22"/>
          <w:szCs w:val="22"/>
        </w:rPr>
        <w:t>)</w:t>
      </w:r>
    </w:p>
    <w:p w14:paraId="076419CF" w14:textId="170F5B58" w:rsidR="006314DF" w:rsidRDefault="5B95A7FC" w:rsidP="006314DF">
      <w:pPr>
        <w:pStyle w:val="BodyText"/>
        <w:numPr>
          <w:ilvl w:val="0"/>
          <w:numId w:val="28"/>
        </w:numPr>
        <w:spacing w:line="276" w:lineRule="auto"/>
        <w:jc w:val="left"/>
        <w:rPr>
          <w:rFonts w:ascii="Calibri Light" w:hAnsi="Calibri Light" w:cs="Calibri Light"/>
          <w:sz w:val="22"/>
          <w:szCs w:val="22"/>
        </w:rPr>
      </w:pPr>
      <w:r w:rsidRPr="5B95A7FC">
        <w:rPr>
          <w:rFonts w:ascii="Calibri Light" w:hAnsi="Calibri Light" w:cs="Calibri Light"/>
          <w:sz w:val="22"/>
          <w:szCs w:val="22"/>
        </w:rPr>
        <w:t>Offer handicapped</w:t>
      </w:r>
      <w:r w:rsidRPr="5B95A7FC">
        <w:rPr>
          <w:rFonts w:ascii="Calibri Light" w:hAnsi="Calibri Light" w:cs="Calibri Light"/>
          <w:sz w:val="22"/>
          <w:szCs w:val="22"/>
        </w:rPr>
        <w:t>-</w:t>
      </w:r>
      <w:r w:rsidRPr="5B95A7FC">
        <w:rPr>
          <w:rFonts w:ascii="Calibri Light" w:hAnsi="Calibri Light" w:cs="Calibri Light"/>
          <w:sz w:val="22"/>
          <w:szCs w:val="22"/>
        </w:rPr>
        <w:t>accessible doors</w:t>
      </w:r>
    </w:p>
    <w:p w14:paraId="7D291D94" w14:textId="3E63AE3D" w:rsidR="006314DF" w:rsidRDefault="5B95A7FC" w:rsidP="006314DF">
      <w:pPr>
        <w:pStyle w:val="BodyText"/>
        <w:numPr>
          <w:ilvl w:val="0"/>
          <w:numId w:val="28"/>
        </w:numPr>
        <w:spacing w:line="276" w:lineRule="auto"/>
        <w:jc w:val="left"/>
        <w:rPr>
          <w:rFonts w:ascii="Calibri Light" w:hAnsi="Calibri Light" w:cs="Calibri Light"/>
          <w:sz w:val="22"/>
          <w:szCs w:val="22"/>
        </w:rPr>
      </w:pPr>
      <w:r w:rsidRPr="5B95A7FC">
        <w:rPr>
          <w:rFonts w:ascii="Calibri Light" w:hAnsi="Calibri Light" w:cs="Calibri Light"/>
          <w:sz w:val="22"/>
          <w:szCs w:val="22"/>
        </w:rPr>
        <w:t>Improve privacy at registration</w:t>
      </w:r>
    </w:p>
    <w:p w14:paraId="2D4FBDF6" w14:textId="11202371" w:rsidR="00495A79" w:rsidRDefault="5B95A7FC" w:rsidP="006314DF">
      <w:pPr>
        <w:pStyle w:val="BodyText"/>
        <w:numPr>
          <w:ilvl w:val="0"/>
          <w:numId w:val="28"/>
        </w:numPr>
        <w:spacing w:line="276" w:lineRule="auto"/>
        <w:jc w:val="left"/>
        <w:rPr>
          <w:rFonts w:ascii="Calibri Light" w:hAnsi="Calibri Light" w:cs="Calibri Light"/>
          <w:sz w:val="22"/>
          <w:szCs w:val="22"/>
        </w:rPr>
      </w:pPr>
      <w:r w:rsidRPr="5B95A7FC">
        <w:rPr>
          <w:rFonts w:ascii="Calibri Light" w:hAnsi="Calibri Light" w:cs="Calibri Light"/>
          <w:sz w:val="22"/>
          <w:szCs w:val="22"/>
        </w:rPr>
        <w:t>Improve waiting room flow and design</w:t>
      </w:r>
    </w:p>
    <w:p w14:paraId="7655FD13" w14:textId="22DC350F" w:rsidR="00495A79" w:rsidRPr="00AA605B" w:rsidRDefault="000E68B4" w:rsidP="00495A79">
      <w:pPr>
        <w:pStyle w:val="BodyText"/>
        <w:numPr>
          <w:ilvl w:val="0"/>
          <w:numId w:val="28"/>
        </w:numPr>
        <w:spacing w:line="276" w:lineRule="auto"/>
        <w:rPr>
          <w:rFonts w:ascii="Calibri Light" w:hAnsi="Calibri Light" w:cs="Calibri Light"/>
          <w:caps/>
          <w:sz w:val="22"/>
          <w:szCs w:val="22"/>
        </w:rPr>
      </w:pPr>
      <w:r>
        <w:rPr>
          <w:rFonts w:ascii="Calibri Light" w:hAnsi="Calibri Light" w:cs="Calibri Light"/>
          <w:sz w:val="22"/>
          <w:szCs w:val="22"/>
        </w:rPr>
        <w:t xml:space="preserve">Implement </w:t>
      </w:r>
      <w:r w:rsidR="5B95A7FC" w:rsidRPr="5B95A7FC">
        <w:rPr>
          <w:rFonts w:ascii="Calibri Light" w:hAnsi="Calibri Light" w:cs="Calibri Light"/>
          <w:sz w:val="22"/>
          <w:szCs w:val="22"/>
        </w:rPr>
        <w:t>p</w:t>
      </w:r>
      <w:r w:rsidR="5B95A7FC" w:rsidRPr="5B95A7FC">
        <w:rPr>
          <w:rFonts w:ascii="Calibri Light" w:hAnsi="Calibri Light" w:cs="Calibri Light"/>
          <w:sz w:val="22"/>
          <w:szCs w:val="22"/>
        </w:rPr>
        <w:t xml:space="preserve">rofessional, branded attire </w:t>
      </w:r>
      <w:r>
        <w:rPr>
          <w:rFonts w:ascii="Calibri Light" w:hAnsi="Calibri Light" w:cs="Calibri Light"/>
          <w:sz w:val="22"/>
          <w:szCs w:val="22"/>
        </w:rPr>
        <w:t xml:space="preserve">for </w:t>
      </w:r>
      <w:r w:rsidR="5B95A7FC" w:rsidRPr="5B95A7FC">
        <w:rPr>
          <w:rFonts w:ascii="Calibri Light" w:hAnsi="Calibri Light" w:cs="Calibri Light"/>
          <w:sz w:val="22"/>
          <w:szCs w:val="22"/>
        </w:rPr>
        <w:t>all associates</w:t>
      </w:r>
    </w:p>
    <w:p w14:paraId="4DDBEF00" w14:textId="77777777" w:rsidR="00495A79" w:rsidRDefault="00495A79" w:rsidP="00495A79">
      <w:pPr>
        <w:pStyle w:val="BodyText"/>
        <w:spacing w:line="276" w:lineRule="auto"/>
        <w:jc w:val="left"/>
        <w:rPr>
          <w:rFonts w:ascii="Calibri Light" w:hAnsi="Calibri Light" w:cs="Calibri Light"/>
          <w:sz w:val="22"/>
          <w:szCs w:val="22"/>
        </w:rPr>
      </w:pPr>
    </w:p>
    <w:p w14:paraId="0917D6F7" w14:textId="77777777" w:rsidR="00495A79" w:rsidRPr="00495A79" w:rsidRDefault="00495A79" w:rsidP="00495A79">
      <w:pPr>
        <w:pStyle w:val="BodyText"/>
        <w:spacing w:line="276" w:lineRule="auto"/>
        <w:jc w:val="left"/>
        <w:rPr>
          <w:rFonts w:ascii="Calibri Light" w:hAnsi="Calibri Light" w:cs="Calibri Light"/>
          <w:i/>
          <w:iCs/>
          <w:sz w:val="22"/>
          <w:szCs w:val="22"/>
        </w:rPr>
      </w:pPr>
      <w:r w:rsidRPr="00495A79">
        <w:rPr>
          <w:rFonts w:ascii="Calibri Light" w:hAnsi="Calibri Light" w:cs="Calibri Light"/>
          <w:i/>
          <w:iCs/>
          <w:sz w:val="22"/>
          <w:szCs w:val="22"/>
        </w:rPr>
        <w:t>Operational</w:t>
      </w:r>
    </w:p>
    <w:p w14:paraId="7E15A483" w14:textId="7D629CE8" w:rsidR="00495A79" w:rsidRPr="00AA605B" w:rsidRDefault="5B95A7FC" w:rsidP="00495A79">
      <w:pPr>
        <w:pStyle w:val="BodyText"/>
        <w:numPr>
          <w:ilvl w:val="0"/>
          <w:numId w:val="29"/>
        </w:numPr>
        <w:spacing w:line="276" w:lineRule="auto"/>
        <w:jc w:val="left"/>
        <w:rPr>
          <w:rFonts w:ascii="Calibri Light" w:hAnsi="Calibri Light" w:cs="Calibri Light"/>
          <w:caps/>
          <w:sz w:val="22"/>
          <w:szCs w:val="22"/>
        </w:rPr>
      </w:pPr>
      <w:r w:rsidRPr="5B95A7FC">
        <w:rPr>
          <w:rFonts w:ascii="Calibri Light" w:hAnsi="Calibri Light" w:cs="Calibri Light"/>
          <w:sz w:val="22"/>
          <w:szCs w:val="22"/>
        </w:rPr>
        <w:t>Streamline registration process</w:t>
      </w:r>
    </w:p>
    <w:p w14:paraId="575A380E" w14:textId="4B2A7760" w:rsidR="00495A79" w:rsidRPr="00495A79" w:rsidRDefault="5B95A7FC" w:rsidP="00495A79">
      <w:pPr>
        <w:pStyle w:val="BodyText"/>
        <w:numPr>
          <w:ilvl w:val="0"/>
          <w:numId w:val="29"/>
        </w:numPr>
        <w:spacing w:line="276" w:lineRule="auto"/>
        <w:jc w:val="left"/>
        <w:rPr>
          <w:rFonts w:ascii="Calibri Light" w:hAnsi="Calibri Light" w:cs="Calibri Light"/>
          <w:caps/>
          <w:sz w:val="22"/>
          <w:szCs w:val="22"/>
        </w:rPr>
      </w:pPr>
      <w:r w:rsidRPr="5B95A7FC">
        <w:rPr>
          <w:rFonts w:ascii="Calibri Light" w:hAnsi="Calibri Light" w:cs="Calibri Light"/>
          <w:sz w:val="22"/>
          <w:szCs w:val="22"/>
        </w:rPr>
        <w:t>Monitor and improve wait times (be respectful of patients’ time)</w:t>
      </w:r>
    </w:p>
    <w:p w14:paraId="46377945" w14:textId="37328AE6" w:rsidR="00495A79" w:rsidRPr="00495A79" w:rsidRDefault="5B95A7FC" w:rsidP="00495A79">
      <w:pPr>
        <w:pStyle w:val="BodyText"/>
        <w:numPr>
          <w:ilvl w:val="0"/>
          <w:numId w:val="29"/>
        </w:numPr>
        <w:spacing w:line="276" w:lineRule="auto"/>
        <w:jc w:val="left"/>
        <w:rPr>
          <w:rFonts w:ascii="Calibri Light" w:hAnsi="Calibri Light" w:cs="Calibri Light"/>
          <w:caps/>
          <w:sz w:val="22"/>
          <w:szCs w:val="22"/>
        </w:rPr>
      </w:pPr>
      <w:r w:rsidRPr="5B95A7FC">
        <w:rPr>
          <w:rFonts w:ascii="Calibri Light" w:hAnsi="Calibri Light" w:cs="Calibri Light"/>
          <w:sz w:val="22"/>
          <w:szCs w:val="22"/>
        </w:rPr>
        <w:t>Provide a great phone experience (live answer, minimize hold time, friendly staff)</w:t>
      </w:r>
    </w:p>
    <w:p w14:paraId="75C5725E" w14:textId="4E367293" w:rsidR="00495A79" w:rsidRPr="00AA605B" w:rsidRDefault="5B95A7FC" w:rsidP="00495A79">
      <w:pPr>
        <w:pStyle w:val="BodyText"/>
        <w:numPr>
          <w:ilvl w:val="0"/>
          <w:numId w:val="29"/>
        </w:numPr>
        <w:spacing w:line="276" w:lineRule="auto"/>
        <w:rPr>
          <w:rFonts w:ascii="Calibri Light" w:hAnsi="Calibri Light" w:cs="Calibri Light"/>
          <w:caps/>
          <w:sz w:val="22"/>
          <w:szCs w:val="22"/>
        </w:rPr>
      </w:pPr>
      <w:r w:rsidRPr="5B95A7FC">
        <w:rPr>
          <w:rFonts w:ascii="Calibri Light" w:hAnsi="Calibri Light" w:cs="Calibri Light"/>
          <w:sz w:val="22"/>
          <w:szCs w:val="22"/>
        </w:rPr>
        <w:lastRenderedPageBreak/>
        <w:t>Obtain ongoing feedback from patients (formal surveys, or simpl</w:t>
      </w:r>
      <w:r w:rsidRPr="5B95A7FC">
        <w:rPr>
          <w:rFonts w:ascii="Calibri Light" w:hAnsi="Calibri Light" w:cs="Calibri Light"/>
          <w:sz w:val="22"/>
          <w:szCs w:val="22"/>
        </w:rPr>
        <w:t>y</w:t>
      </w:r>
      <w:r w:rsidRPr="5B95A7FC">
        <w:rPr>
          <w:rFonts w:ascii="Calibri Light" w:hAnsi="Calibri Light" w:cs="Calibri Light"/>
          <w:sz w:val="22"/>
          <w:szCs w:val="22"/>
        </w:rPr>
        <w:t xml:space="preserve"> spend time talking to patients in the waiting room)</w:t>
      </w:r>
    </w:p>
    <w:p w14:paraId="3461D779" w14:textId="4DDAB1F3" w:rsidR="00495A79" w:rsidRDefault="5B95A7FC" w:rsidP="00D64BE8">
      <w:pPr>
        <w:pStyle w:val="BodyText"/>
        <w:numPr>
          <w:ilvl w:val="0"/>
          <w:numId w:val="29"/>
        </w:numPr>
        <w:spacing w:line="276" w:lineRule="auto"/>
        <w:jc w:val="left"/>
        <w:rPr>
          <w:rFonts w:ascii="Calibri Light" w:hAnsi="Calibri Light" w:cs="Calibri Light"/>
          <w:caps/>
          <w:sz w:val="22"/>
          <w:szCs w:val="22"/>
        </w:rPr>
      </w:pPr>
      <w:r w:rsidRPr="5B95A7FC">
        <w:rPr>
          <w:rFonts w:ascii="Calibri Light" w:hAnsi="Calibri Light" w:cs="Calibri Light"/>
          <w:sz w:val="22"/>
          <w:szCs w:val="22"/>
        </w:rPr>
        <w:t>Ensure a simple process to schedule appointment (including how staff interact with patients)</w:t>
      </w:r>
      <w:r w:rsidR="00D64BE8" w:rsidRPr="00AA605B">
        <w:rPr>
          <w:rFonts w:ascii="Calibri Light" w:hAnsi="Calibri Light" w:cs="Calibri Light"/>
          <w:caps/>
          <w:sz w:val="22"/>
          <w:szCs w:val="22"/>
        </w:rPr>
        <w:t xml:space="preserve"> </w:t>
      </w:r>
    </w:p>
    <w:p w14:paraId="59E99EE7" w14:textId="77777777" w:rsidR="00D64BE8" w:rsidRPr="00AA605B" w:rsidRDefault="00D64BE8" w:rsidP="00D64BE8">
      <w:pPr>
        <w:pStyle w:val="BodyText"/>
        <w:spacing w:line="276" w:lineRule="auto"/>
        <w:ind w:left="720"/>
        <w:jc w:val="left"/>
        <w:rPr>
          <w:rFonts w:ascii="Calibri Light" w:hAnsi="Calibri Light" w:cs="Calibri Light"/>
          <w:caps/>
          <w:sz w:val="22"/>
          <w:szCs w:val="22"/>
        </w:rPr>
      </w:pPr>
    </w:p>
    <w:p w14:paraId="7AD95DEA" w14:textId="77777777" w:rsidR="00495A79" w:rsidRPr="00495A79" w:rsidRDefault="00495A79" w:rsidP="005F3CCD">
      <w:pPr>
        <w:pStyle w:val="BodyText"/>
        <w:spacing w:line="276" w:lineRule="auto"/>
        <w:jc w:val="left"/>
        <w:rPr>
          <w:rFonts w:ascii="Calibri Light" w:hAnsi="Calibri Light" w:cs="Calibri Light"/>
          <w:i/>
          <w:iCs/>
          <w:sz w:val="22"/>
          <w:szCs w:val="22"/>
        </w:rPr>
      </w:pPr>
      <w:r w:rsidRPr="00495A79">
        <w:rPr>
          <w:rFonts w:ascii="Calibri Light" w:hAnsi="Calibri Light" w:cs="Calibri Light"/>
          <w:i/>
          <w:iCs/>
          <w:sz w:val="22"/>
          <w:szCs w:val="22"/>
        </w:rPr>
        <w:t>Staff</w:t>
      </w:r>
      <w:r>
        <w:rPr>
          <w:rFonts w:ascii="Calibri Light" w:hAnsi="Calibri Light" w:cs="Calibri Light"/>
          <w:i/>
          <w:iCs/>
          <w:sz w:val="22"/>
          <w:szCs w:val="22"/>
        </w:rPr>
        <w:t xml:space="preserve"> / Communication</w:t>
      </w:r>
    </w:p>
    <w:p w14:paraId="3CF2D8B6" w14:textId="77777777" w:rsidR="00495A79" w:rsidRPr="00AA605B" w:rsidRDefault="00495A79" w:rsidP="005F3CCD">
      <w:pPr>
        <w:pStyle w:val="BodyText"/>
        <w:spacing w:line="276" w:lineRule="auto"/>
        <w:jc w:val="left"/>
        <w:rPr>
          <w:rFonts w:ascii="Calibri Light" w:hAnsi="Calibri Light" w:cs="Calibri Light"/>
          <w:sz w:val="22"/>
          <w:szCs w:val="22"/>
        </w:rPr>
        <w:sectPr w:rsidR="00495A79" w:rsidRPr="00AA605B" w:rsidSect="001D2674">
          <w:headerReference w:type="default" r:id="rId10"/>
          <w:footerReference w:type="even" r:id="rId11"/>
          <w:footerReference w:type="default" r:id="rId12"/>
          <w:type w:val="continuous"/>
          <w:pgSz w:w="15840" w:h="12240" w:orient="landscape" w:code="1"/>
          <w:pgMar w:top="1800" w:right="1440" w:bottom="1800" w:left="1440" w:header="720" w:footer="720" w:gutter="0"/>
          <w:cols w:space="720"/>
        </w:sectPr>
      </w:pPr>
    </w:p>
    <w:p w14:paraId="62B15A34" w14:textId="76A51323" w:rsidR="005F3CCD" w:rsidRPr="00AA605B" w:rsidRDefault="5B95A7FC" w:rsidP="00495A79">
      <w:pPr>
        <w:pStyle w:val="BodyText"/>
        <w:numPr>
          <w:ilvl w:val="0"/>
          <w:numId w:val="30"/>
        </w:numPr>
        <w:spacing w:line="276" w:lineRule="auto"/>
        <w:jc w:val="left"/>
        <w:rPr>
          <w:rFonts w:ascii="Calibri Light" w:hAnsi="Calibri Light" w:cs="Calibri Light"/>
          <w:caps/>
          <w:sz w:val="22"/>
          <w:szCs w:val="22"/>
        </w:rPr>
      </w:pPr>
      <w:r w:rsidRPr="5B95A7FC">
        <w:rPr>
          <w:rFonts w:ascii="Calibri Light" w:hAnsi="Calibri Light" w:cs="Calibri Light"/>
          <w:sz w:val="22"/>
          <w:szCs w:val="22"/>
        </w:rPr>
        <w:t>Take personal responsibility for managing the patient experience</w:t>
      </w:r>
    </w:p>
    <w:p w14:paraId="065359FE" w14:textId="35DC113D" w:rsidR="005F3CCD" w:rsidRPr="00AA605B" w:rsidRDefault="5B95A7FC" w:rsidP="00495A79">
      <w:pPr>
        <w:pStyle w:val="BodyText"/>
        <w:numPr>
          <w:ilvl w:val="0"/>
          <w:numId w:val="26"/>
        </w:numPr>
        <w:spacing w:line="276" w:lineRule="auto"/>
        <w:jc w:val="left"/>
        <w:rPr>
          <w:rFonts w:ascii="Calibri Light" w:hAnsi="Calibri Light" w:cs="Calibri Light"/>
          <w:caps/>
          <w:sz w:val="22"/>
          <w:szCs w:val="22"/>
        </w:rPr>
      </w:pPr>
      <w:r w:rsidRPr="5B95A7FC">
        <w:rPr>
          <w:rFonts w:ascii="Calibri Light" w:hAnsi="Calibri Light" w:cs="Calibri Light"/>
          <w:sz w:val="22"/>
          <w:szCs w:val="22"/>
        </w:rPr>
        <w:t>Be the patient’s advocate</w:t>
      </w:r>
    </w:p>
    <w:p w14:paraId="6DF54EE0" w14:textId="568E1DD0" w:rsidR="005F3CCD" w:rsidRPr="00AA605B" w:rsidRDefault="5B95A7FC" w:rsidP="00495A79">
      <w:pPr>
        <w:pStyle w:val="BodyText"/>
        <w:numPr>
          <w:ilvl w:val="0"/>
          <w:numId w:val="26"/>
        </w:numPr>
        <w:spacing w:line="276" w:lineRule="auto"/>
        <w:jc w:val="left"/>
        <w:rPr>
          <w:rFonts w:ascii="Calibri Light" w:hAnsi="Calibri Light" w:cs="Calibri Light"/>
          <w:caps/>
          <w:sz w:val="22"/>
          <w:szCs w:val="22"/>
        </w:rPr>
      </w:pPr>
      <w:r w:rsidRPr="5B95A7FC">
        <w:rPr>
          <w:rFonts w:ascii="Calibri Light" w:hAnsi="Calibri Light" w:cs="Calibri Light"/>
          <w:sz w:val="22"/>
          <w:szCs w:val="22"/>
        </w:rPr>
        <w:t>Create a friendlier environment (listen to patients versus ticking off your list of questions)</w:t>
      </w:r>
    </w:p>
    <w:p w14:paraId="6015ADE9" w14:textId="251A876F" w:rsidR="005F3CCD" w:rsidRPr="00AA605B" w:rsidRDefault="5B95A7FC" w:rsidP="00495A79">
      <w:pPr>
        <w:pStyle w:val="BodyText"/>
        <w:numPr>
          <w:ilvl w:val="0"/>
          <w:numId w:val="26"/>
        </w:numPr>
        <w:spacing w:line="276" w:lineRule="auto"/>
        <w:rPr>
          <w:rFonts w:ascii="Calibri Light" w:hAnsi="Calibri Light" w:cs="Calibri Light"/>
          <w:caps/>
          <w:sz w:val="22"/>
          <w:szCs w:val="22"/>
        </w:rPr>
      </w:pPr>
      <w:r w:rsidRPr="5B95A7FC">
        <w:rPr>
          <w:rFonts w:ascii="Calibri Light" w:hAnsi="Calibri Light" w:cs="Calibri Light"/>
          <w:sz w:val="22"/>
          <w:szCs w:val="22"/>
        </w:rPr>
        <w:t>Make a personal connection through eye contact</w:t>
      </w:r>
    </w:p>
    <w:p w14:paraId="5A613575" w14:textId="05CA831F" w:rsidR="005F3CCD" w:rsidRPr="00AA605B" w:rsidRDefault="5B95A7FC" w:rsidP="00495A79">
      <w:pPr>
        <w:pStyle w:val="BodyText"/>
        <w:numPr>
          <w:ilvl w:val="0"/>
          <w:numId w:val="26"/>
        </w:numPr>
        <w:spacing w:line="276" w:lineRule="auto"/>
        <w:rPr>
          <w:rFonts w:ascii="Calibri Light" w:hAnsi="Calibri Light" w:cs="Calibri Light"/>
          <w:caps/>
          <w:sz w:val="22"/>
          <w:szCs w:val="22"/>
        </w:rPr>
      </w:pPr>
      <w:r w:rsidRPr="5B95A7FC">
        <w:rPr>
          <w:rFonts w:ascii="Calibri Light" w:hAnsi="Calibri Light" w:cs="Calibri Light"/>
          <w:sz w:val="22"/>
          <w:szCs w:val="22"/>
        </w:rPr>
        <w:t>Provide patients with information on how to reach you in case of an emergency</w:t>
      </w:r>
    </w:p>
    <w:p w14:paraId="38955168" w14:textId="4514EEEA" w:rsidR="005F3CCD" w:rsidRPr="00AA605B" w:rsidRDefault="5B95A7FC" w:rsidP="00495A79">
      <w:pPr>
        <w:pStyle w:val="BodyText"/>
        <w:numPr>
          <w:ilvl w:val="0"/>
          <w:numId w:val="26"/>
        </w:numPr>
        <w:spacing w:line="276" w:lineRule="auto"/>
        <w:rPr>
          <w:rFonts w:ascii="Calibri Light" w:hAnsi="Calibri Light" w:cs="Calibri Light"/>
          <w:caps/>
          <w:sz w:val="22"/>
          <w:szCs w:val="22"/>
        </w:rPr>
      </w:pPr>
      <w:r w:rsidRPr="5B95A7FC">
        <w:rPr>
          <w:rFonts w:ascii="Calibri Light" w:hAnsi="Calibri Light" w:cs="Calibri Light"/>
          <w:sz w:val="22"/>
          <w:szCs w:val="22"/>
        </w:rPr>
        <w:t>Thank the patient for choosing your practice</w:t>
      </w:r>
    </w:p>
    <w:p w14:paraId="0FB78278" w14:textId="4A94F25F" w:rsidR="005F3CCD" w:rsidRPr="002F7576" w:rsidRDefault="5B95A7FC" w:rsidP="00EC1CEE">
      <w:pPr>
        <w:pStyle w:val="BodyText"/>
        <w:numPr>
          <w:ilvl w:val="0"/>
          <w:numId w:val="26"/>
        </w:numPr>
        <w:spacing w:line="276" w:lineRule="auto"/>
        <w:jc w:val="left"/>
        <w:rPr>
          <w:rFonts w:ascii="Calibri Light" w:hAnsi="Calibri Light" w:cs="Calibri Light"/>
          <w:caps/>
          <w:sz w:val="22"/>
          <w:szCs w:val="22"/>
        </w:rPr>
        <w:sectPr w:rsidR="005F3CCD" w:rsidRPr="002F7576" w:rsidSect="00495A79">
          <w:type w:val="continuous"/>
          <w:pgSz w:w="15840" w:h="12240" w:orient="landscape" w:code="1"/>
          <w:pgMar w:top="2592" w:right="1440" w:bottom="1440" w:left="1440" w:header="720" w:footer="720" w:gutter="0"/>
          <w:cols w:space="720"/>
        </w:sectPr>
      </w:pPr>
      <w:r w:rsidRPr="5B95A7FC">
        <w:rPr>
          <w:rFonts w:ascii="Calibri Light" w:hAnsi="Calibri Light" w:cs="Calibri Light"/>
          <w:sz w:val="22"/>
          <w:szCs w:val="22"/>
        </w:rPr>
        <w:t>Learn at least one personal detail about who you are treating</w:t>
      </w:r>
      <w:r w:rsidR="002F7576">
        <w:rPr>
          <w:rFonts w:ascii="Calibri Light" w:hAnsi="Calibri Light" w:cs="Calibri Light"/>
          <w:sz w:val="22"/>
          <w:szCs w:val="22"/>
        </w:rPr>
        <w:t xml:space="preserve"> </w:t>
      </w:r>
      <w:r w:rsidR="002F7576">
        <w:rPr>
          <w:rFonts w:ascii="Arial Narrow" w:hAnsi="Arial Narrow" w:cs="Calibri Light"/>
          <w:sz w:val="22"/>
          <w:szCs w:val="22"/>
        </w:rPr>
        <w:t>–</w:t>
      </w:r>
      <w:r w:rsidR="002F7576">
        <w:rPr>
          <w:rFonts w:ascii="Calibri Light" w:hAnsi="Calibri Light" w:cs="Calibri Light"/>
          <w:sz w:val="22"/>
          <w:szCs w:val="22"/>
        </w:rPr>
        <w:t xml:space="preserve"> </w:t>
      </w:r>
      <w:r w:rsidRPr="5B95A7FC">
        <w:rPr>
          <w:rFonts w:ascii="Calibri Light" w:hAnsi="Calibri Light" w:cs="Calibri Light"/>
          <w:sz w:val="22"/>
          <w:szCs w:val="22"/>
        </w:rPr>
        <w:t>i</w:t>
      </w:r>
      <w:r w:rsidRPr="5B95A7FC">
        <w:rPr>
          <w:rFonts w:ascii="Calibri Light" w:hAnsi="Calibri Light" w:cs="Calibri Light"/>
          <w:sz w:val="22"/>
          <w:szCs w:val="22"/>
        </w:rPr>
        <w:t>t shows that you care about them as a person</w:t>
      </w:r>
    </w:p>
    <w:p w14:paraId="1FC39945" w14:textId="77777777" w:rsidR="00495A79" w:rsidRDefault="00495A79" w:rsidP="00EC1CEE">
      <w:pPr>
        <w:pStyle w:val="BodyText"/>
        <w:spacing w:line="276" w:lineRule="auto"/>
        <w:jc w:val="left"/>
        <w:rPr>
          <w:rFonts w:ascii="Calibri" w:hAnsi="Calibri"/>
          <w:b/>
          <w:caps/>
          <w:sz w:val="26"/>
          <w:szCs w:val="26"/>
        </w:rPr>
      </w:pPr>
    </w:p>
    <w:p w14:paraId="22A73AD7" w14:textId="77777777" w:rsidR="001B162B" w:rsidRPr="002F5CDC" w:rsidRDefault="00A75660" w:rsidP="00EC1CEE">
      <w:pPr>
        <w:pStyle w:val="BodyText"/>
        <w:spacing w:line="276" w:lineRule="auto"/>
        <w:jc w:val="left"/>
        <w:rPr>
          <w:rFonts w:ascii="Calibri" w:hAnsi="Calibri"/>
          <w:b/>
          <w:caps/>
          <w:sz w:val="26"/>
          <w:szCs w:val="26"/>
        </w:rPr>
      </w:pPr>
      <w:r>
        <w:rPr>
          <w:rFonts w:ascii="Calibri" w:hAnsi="Calibri"/>
          <w:b/>
          <w:caps/>
          <w:sz w:val="26"/>
          <w:szCs w:val="26"/>
        </w:rPr>
        <w:t>KEY OBSERVATIONS</w:t>
      </w:r>
    </w:p>
    <w:p w14:paraId="20A1FD20" w14:textId="240CCFA3" w:rsidR="005A4DF0" w:rsidRPr="00AA605B" w:rsidRDefault="5B95A7FC" w:rsidP="00EC1CEE">
      <w:pPr>
        <w:pStyle w:val="BodyText"/>
        <w:spacing w:line="276" w:lineRule="auto"/>
        <w:jc w:val="left"/>
        <w:rPr>
          <w:rFonts w:ascii="Calibri Light" w:hAnsi="Calibri Light" w:cs="Calibri Light"/>
          <w:sz w:val="22"/>
          <w:szCs w:val="22"/>
        </w:rPr>
      </w:pPr>
      <w:r w:rsidRPr="5B95A7FC">
        <w:rPr>
          <w:rFonts w:ascii="Calibri Light" w:hAnsi="Calibri Light" w:cs="Calibri Light"/>
          <w:sz w:val="22"/>
          <w:szCs w:val="22"/>
        </w:rPr>
        <w:t>After careful review of the information from the data analysis, market assessment</w:t>
      </w:r>
      <w:r w:rsidRPr="5B95A7FC">
        <w:rPr>
          <w:rFonts w:ascii="Calibri Light" w:hAnsi="Calibri Light" w:cs="Calibri Light"/>
          <w:sz w:val="22"/>
          <w:szCs w:val="22"/>
        </w:rPr>
        <w:t>,</w:t>
      </w:r>
      <w:r w:rsidRPr="5B95A7FC">
        <w:rPr>
          <w:rFonts w:ascii="Calibri Light" w:hAnsi="Calibri Light" w:cs="Calibri Light"/>
          <w:sz w:val="22"/>
          <w:szCs w:val="22"/>
        </w:rPr>
        <w:t xml:space="preserve"> and competitive analysis, </w:t>
      </w:r>
      <w:r w:rsidRPr="5B95A7FC">
        <w:rPr>
          <w:rFonts w:ascii="Calibri Light" w:hAnsi="Calibri Light" w:cs="Calibri Light"/>
          <w:sz w:val="22"/>
          <w:szCs w:val="22"/>
        </w:rPr>
        <w:t>you’ll be able to draw several conclusions</w:t>
      </w:r>
      <w:r w:rsidRPr="5B95A7FC">
        <w:rPr>
          <w:rFonts w:ascii="Calibri Light" w:hAnsi="Calibri Light" w:cs="Calibri Light"/>
          <w:sz w:val="22"/>
          <w:szCs w:val="22"/>
        </w:rPr>
        <w:t>. These conclusions will help guide the development of your strategies and tactics in support of your business</w:t>
      </w:r>
      <w:r w:rsidRPr="5B95A7FC">
        <w:rPr>
          <w:rFonts w:ascii="Calibri Light" w:hAnsi="Calibri Light" w:cs="Calibri Light"/>
          <w:sz w:val="22"/>
          <w:szCs w:val="22"/>
        </w:rPr>
        <w:t>-</w:t>
      </w:r>
      <w:r w:rsidRPr="5B95A7FC">
        <w:rPr>
          <w:rFonts w:ascii="Calibri Light" w:hAnsi="Calibri Light" w:cs="Calibri Light"/>
          <w:sz w:val="22"/>
          <w:szCs w:val="22"/>
        </w:rPr>
        <w:t xml:space="preserve">building goals. </w:t>
      </w:r>
    </w:p>
    <w:p w14:paraId="0562CB0E" w14:textId="77777777" w:rsidR="005A4DF0" w:rsidRPr="00AA605B" w:rsidRDefault="005A4DF0" w:rsidP="00EC1CEE">
      <w:pPr>
        <w:pStyle w:val="BodyText"/>
        <w:spacing w:line="276" w:lineRule="auto"/>
        <w:jc w:val="left"/>
        <w:rPr>
          <w:rFonts w:ascii="Calibri Light" w:hAnsi="Calibri Light" w:cs="Calibri Light"/>
          <w:caps/>
          <w:sz w:val="22"/>
          <w:szCs w:val="22"/>
        </w:rPr>
      </w:pPr>
    </w:p>
    <w:p w14:paraId="3F0C5647" w14:textId="77777777" w:rsidR="009452CD" w:rsidRPr="002F5CDC" w:rsidRDefault="00765C2D" w:rsidP="00EC1CEE">
      <w:pPr>
        <w:pStyle w:val="BodyText"/>
        <w:spacing w:line="276" w:lineRule="auto"/>
        <w:jc w:val="left"/>
        <w:rPr>
          <w:rFonts w:ascii="Calibri" w:hAnsi="Calibri"/>
          <w:b/>
          <w:caps/>
          <w:sz w:val="26"/>
          <w:szCs w:val="26"/>
        </w:rPr>
      </w:pPr>
      <w:r w:rsidRPr="002F5CDC">
        <w:rPr>
          <w:rFonts w:ascii="Calibri" w:hAnsi="Calibri"/>
          <w:b/>
          <w:caps/>
          <w:sz w:val="26"/>
          <w:szCs w:val="26"/>
        </w:rPr>
        <w:t xml:space="preserve">GOALS &amp; </w:t>
      </w:r>
      <w:r w:rsidR="009452CD" w:rsidRPr="002F5CDC">
        <w:rPr>
          <w:rFonts w:ascii="Calibri" w:hAnsi="Calibri"/>
          <w:b/>
          <w:caps/>
          <w:sz w:val="26"/>
          <w:szCs w:val="26"/>
        </w:rPr>
        <w:t>Recommendations</w:t>
      </w:r>
    </w:p>
    <w:p w14:paraId="0CBF621E" w14:textId="77777777" w:rsidR="009C2583" w:rsidRPr="00AA605B" w:rsidRDefault="009452CD" w:rsidP="00EC1CEE">
      <w:pPr>
        <w:pStyle w:val="BodyText"/>
        <w:spacing w:line="276" w:lineRule="auto"/>
        <w:jc w:val="left"/>
        <w:rPr>
          <w:rFonts w:ascii="Calibri Light" w:hAnsi="Calibri Light" w:cs="Calibri Light"/>
          <w:sz w:val="22"/>
          <w:szCs w:val="22"/>
        </w:rPr>
      </w:pPr>
      <w:r w:rsidRPr="00AA605B">
        <w:rPr>
          <w:rFonts w:ascii="Calibri Light" w:hAnsi="Calibri Light" w:cs="Calibri Light"/>
          <w:sz w:val="22"/>
          <w:szCs w:val="22"/>
        </w:rPr>
        <w:t>The following goals are</w:t>
      </w:r>
      <w:r w:rsidR="00022464">
        <w:rPr>
          <w:rFonts w:ascii="Calibri Light" w:hAnsi="Calibri Light" w:cs="Calibri Light"/>
          <w:sz w:val="22"/>
          <w:szCs w:val="22"/>
        </w:rPr>
        <w:t xml:space="preserve"> </w:t>
      </w:r>
      <w:r w:rsidRPr="00AA605B">
        <w:rPr>
          <w:rFonts w:ascii="Calibri Light" w:hAnsi="Calibri Light" w:cs="Calibri Light"/>
          <w:sz w:val="22"/>
          <w:szCs w:val="22"/>
        </w:rPr>
        <w:t xml:space="preserve">recommended based on review of the information above. </w:t>
      </w:r>
      <w:r w:rsidR="004C1522">
        <w:rPr>
          <w:rFonts w:ascii="Calibri Light" w:hAnsi="Calibri Light" w:cs="Calibri Light"/>
          <w:sz w:val="22"/>
          <w:szCs w:val="22"/>
        </w:rPr>
        <w:t xml:space="preserve">For an annual marketing plan, 3-5 goals are </w:t>
      </w:r>
      <w:proofErr w:type="gramStart"/>
      <w:r w:rsidR="004C1522">
        <w:rPr>
          <w:rFonts w:ascii="Calibri Light" w:hAnsi="Calibri Light" w:cs="Calibri Light"/>
          <w:sz w:val="22"/>
          <w:szCs w:val="22"/>
        </w:rPr>
        <w:t>sufficient</w:t>
      </w:r>
      <w:proofErr w:type="gramEnd"/>
      <w:r w:rsidR="004C1522">
        <w:rPr>
          <w:rFonts w:ascii="Calibri Light" w:hAnsi="Calibri Light" w:cs="Calibri Light"/>
          <w:sz w:val="22"/>
          <w:szCs w:val="22"/>
        </w:rPr>
        <w:t xml:space="preserve"> and achievable. </w:t>
      </w:r>
      <w:r w:rsidR="00481581" w:rsidRPr="00AA605B">
        <w:rPr>
          <w:rFonts w:ascii="Calibri Light" w:hAnsi="Calibri Light" w:cs="Calibri Light"/>
          <w:sz w:val="22"/>
          <w:szCs w:val="22"/>
        </w:rPr>
        <w:t xml:space="preserve">Each goal should have supporting tactics. </w:t>
      </w:r>
      <w:r w:rsidR="003F2013" w:rsidRPr="00AA605B">
        <w:rPr>
          <w:rFonts w:ascii="Calibri Light" w:hAnsi="Calibri Light" w:cs="Calibri Light"/>
          <w:sz w:val="22"/>
          <w:szCs w:val="22"/>
        </w:rPr>
        <w:t>Goals could be broken into various categories</w:t>
      </w:r>
      <w:r w:rsidR="00022464">
        <w:rPr>
          <w:rFonts w:ascii="Calibri Light" w:hAnsi="Calibri Light" w:cs="Calibri Light"/>
          <w:sz w:val="22"/>
          <w:szCs w:val="22"/>
        </w:rPr>
        <w:t xml:space="preserve"> such as</w:t>
      </w:r>
      <w:r w:rsidR="003F2013" w:rsidRPr="00AA605B">
        <w:rPr>
          <w:rFonts w:ascii="Calibri Light" w:hAnsi="Calibri Light" w:cs="Calibri Light"/>
          <w:sz w:val="22"/>
          <w:szCs w:val="22"/>
        </w:rPr>
        <w:t>: volume/revenue growth</w:t>
      </w:r>
      <w:r w:rsidR="00022464">
        <w:rPr>
          <w:rFonts w:ascii="Calibri Light" w:hAnsi="Calibri Light" w:cs="Calibri Light"/>
          <w:sz w:val="22"/>
          <w:szCs w:val="22"/>
        </w:rPr>
        <w:t xml:space="preserve"> for certain areas of the practice;</w:t>
      </w:r>
      <w:r w:rsidR="003F2013" w:rsidRPr="00AA605B">
        <w:rPr>
          <w:rFonts w:ascii="Calibri Light" w:hAnsi="Calibri Light" w:cs="Calibri Light"/>
          <w:sz w:val="22"/>
          <w:szCs w:val="22"/>
        </w:rPr>
        <w:t xml:space="preserve"> </w:t>
      </w:r>
      <w:r w:rsidR="00022464">
        <w:rPr>
          <w:rFonts w:ascii="Calibri Light" w:hAnsi="Calibri Light" w:cs="Calibri Light"/>
          <w:sz w:val="22"/>
          <w:szCs w:val="22"/>
        </w:rPr>
        <w:t xml:space="preserve">patient retention, </w:t>
      </w:r>
      <w:r w:rsidR="003F2013" w:rsidRPr="00AA605B">
        <w:rPr>
          <w:rFonts w:ascii="Calibri Light" w:hAnsi="Calibri Light" w:cs="Calibri Light"/>
          <w:sz w:val="22"/>
          <w:szCs w:val="22"/>
        </w:rPr>
        <w:t>awareness</w:t>
      </w:r>
      <w:r w:rsidR="00022464">
        <w:rPr>
          <w:rFonts w:ascii="Calibri Light" w:hAnsi="Calibri Light" w:cs="Calibri Light"/>
          <w:sz w:val="22"/>
          <w:szCs w:val="22"/>
        </w:rPr>
        <w:t xml:space="preserve"> &amp; satisfaction.</w:t>
      </w:r>
      <w:r w:rsidR="003F2013" w:rsidRPr="00AA605B">
        <w:rPr>
          <w:rFonts w:ascii="Calibri Light" w:hAnsi="Calibri Light" w:cs="Calibri Light"/>
          <w:sz w:val="22"/>
          <w:szCs w:val="22"/>
        </w:rPr>
        <w:t xml:space="preserve"> </w:t>
      </w:r>
      <w:r w:rsidR="00481581" w:rsidRPr="00AA605B">
        <w:rPr>
          <w:rFonts w:ascii="Calibri Light" w:hAnsi="Calibri Light" w:cs="Calibri Light"/>
          <w:sz w:val="22"/>
          <w:szCs w:val="22"/>
        </w:rPr>
        <w:t xml:space="preserve">The </w:t>
      </w:r>
      <w:r w:rsidR="00022464">
        <w:rPr>
          <w:rFonts w:ascii="Calibri Light" w:hAnsi="Calibri Light" w:cs="Calibri Light"/>
          <w:sz w:val="22"/>
          <w:szCs w:val="22"/>
        </w:rPr>
        <w:t>table below</w:t>
      </w:r>
      <w:r w:rsidR="00481581" w:rsidRPr="00AA605B">
        <w:rPr>
          <w:rFonts w:ascii="Calibri Light" w:hAnsi="Calibri Light" w:cs="Calibri Light"/>
          <w:sz w:val="22"/>
          <w:szCs w:val="22"/>
        </w:rPr>
        <w:t xml:space="preserve"> can be expanded to acco</w:t>
      </w:r>
      <w:r w:rsidR="00A66536" w:rsidRPr="00AA605B">
        <w:rPr>
          <w:rFonts w:ascii="Calibri Light" w:hAnsi="Calibri Light" w:cs="Calibri Light"/>
          <w:sz w:val="22"/>
          <w:szCs w:val="22"/>
        </w:rPr>
        <w:t>mmodate the number of goals</w:t>
      </w:r>
      <w:r w:rsidR="00022464">
        <w:rPr>
          <w:rFonts w:ascii="Calibri Light" w:hAnsi="Calibri Light" w:cs="Calibri Light"/>
          <w:sz w:val="22"/>
          <w:szCs w:val="22"/>
        </w:rPr>
        <w:t xml:space="preserve"> </w:t>
      </w:r>
      <w:r w:rsidR="00A66536" w:rsidRPr="00AA605B">
        <w:rPr>
          <w:rFonts w:ascii="Calibri Light" w:hAnsi="Calibri Light" w:cs="Calibri Light"/>
          <w:sz w:val="22"/>
          <w:szCs w:val="22"/>
        </w:rPr>
        <w:t xml:space="preserve">and tactics </w:t>
      </w:r>
      <w:r w:rsidR="00022464">
        <w:rPr>
          <w:rFonts w:ascii="Calibri Light" w:hAnsi="Calibri Light" w:cs="Calibri Light"/>
          <w:sz w:val="22"/>
          <w:szCs w:val="22"/>
        </w:rPr>
        <w:t xml:space="preserve">you’ve outlined. </w:t>
      </w:r>
      <w:r w:rsidR="00A66536" w:rsidRPr="00AA605B">
        <w:rPr>
          <w:rFonts w:ascii="Calibri Light" w:hAnsi="Calibri Light" w:cs="Calibri Light"/>
          <w:sz w:val="22"/>
          <w:szCs w:val="22"/>
        </w:rPr>
        <w:t xml:space="preserve"> </w:t>
      </w:r>
    </w:p>
    <w:p w14:paraId="34CE0A41" w14:textId="77777777" w:rsidR="009C2583" w:rsidRPr="00AA605B" w:rsidRDefault="009C2583" w:rsidP="00EC1CEE">
      <w:pPr>
        <w:pStyle w:val="BodyText"/>
        <w:spacing w:line="276" w:lineRule="auto"/>
        <w:jc w:val="left"/>
        <w:rPr>
          <w:rFonts w:ascii="Calibri Light" w:hAnsi="Calibri Light" w:cs="Calibri Light"/>
          <w:sz w:val="22"/>
          <w:szCs w:val="22"/>
        </w:rPr>
      </w:pPr>
    </w:p>
    <w:p w14:paraId="50933A0F" w14:textId="64840E99" w:rsidR="00481581" w:rsidRPr="00AA605B" w:rsidRDefault="5B95A7FC" w:rsidP="00EC1CEE">
      <w:pPr>
        <w:pStyle w:val="BodyText"/>
        <w:spacing w:line="276" w:lineRule="auto"/>
        <w:jc w:val="left"/>
        <w:rPr>
          <w:rFonts w:ascii="Calibri Light" w:hAnsi="Calibri Light" w:cs="Calibri Light"/>
          <w:sz w:val="22"/>
          <w:szCs w:val="22"/>
        </w:rPr>
      </w:pPr>
      <w:r w:rsidRPr="5B95A7FC">
        <w:rPr>
          <w:rFonts w:ascii="Calibri Light" w:hAnsi="Calibri Light" w:cs="Calibri Light"/>
          <w:sz w:val="22"/>
          <w:szCs w:val="22"/>
        </w:rPr>
        <w:t xml:space="preserve">Ensuring that your message is heard and understood </w:t>
      </w:r>
      <w:r w:rsidRPr="5B95A7FC">
        <w:rPr>
          <w:rFonts w:ascii="Calibri Light" w:hAnsi="Calibri Light" w:cs="Calibri Light"/>
          <w:sz w:val="22"/>
          <w:szCs w:val="22"/>
        </w:rPr>
        <w:t>require</w:t>
      </w:r>
      <w:r w:rsidR="00423455">
        <w:rPr>
          <w:rFonts w:ascii="Calibri Light" w:hAnsi="Calibri Light" w:cs="Calibri Light"/>
          <w:sz w:val="22"/>
          <w:szCs w:val="22"/>
        </w:rPr>
        <w:t>s</w:t>
      </w:r>
      <w:r w:rsidRPr="5B95A7FC">
        <w:rPr>
          <w:rFonts w:ascii="Calibri Light" w:hAnsi="Calibri Light" w:cs="Calibri Light"/>
          <w:sz w:val="22"/>
          <w:szCs w:val="22"/>
        </w:rPr>
        <w:t xml:space="preserve"> consistency</w:t>
      </w:r>
      <w:r w:rsidRPr="5B95A7FC">
        <w:rPr>
          <w:rFonts w:ascii="Calibri Light" w:hAnsi="Calibri Light" w:cs="Calibri Light"/>
          <w:sz w:val="22"/>
          <w:szCs w:val="22"/>
        </w:rPr>
        <w:t xml:space="preserve">. This can be accomplished by implementing a variety of tactics to support growth for the </w:t>
      </w:r>
      <w:r w:rsidRPr="5B95A7FC">
        <w:rPr>
          <w:rFonts w:ascii="Calibri Light" w:hAnsi="Calibri Light" w:cs="Calibri Light"/>
          <w:sz w:val="22"/>
          <w:szCs w:val="22"/>
        </w:rPr>
        <w:t>overall practice, or</w:t>
      </w:r>
      <w:r w:rsidRPr="5B95A7FC">
        <w:rPr>
          <w:rFonts w:ascii="Calibri Light" w:hAnsi="Calibri Light" w:cs="Calibri Light"/>
          <w:sz w:val="22"/>
          <w:szCs w:val="22"/>
        </w:rPr>
        <w:t xml:space="preserve"> specific programs and services. This is referred to as layering. Think about multiple ways to get in front of your audience over time and employ a consistent message that is specific to </w:t>
      </w:r>
      <w:r w:rsidRPr="5B95A7FC">
        <w:rPr>
          <w:rFonts w:ascii="Calibri Light" w:hAnsi="Calibri Light" w:cs="Calibri Light"/>
          <w:sz w:val="22"/>
          <w:szCs w:val="22"/>
        </w:rPr>
        <w:t>that</w:t>
      </w:r>
      <w:r w:rsidRPr="5B95A7FC">
        <w:rPr>
          <w:rFonts w:ascii="Calibri Light" w:hAnsi="Calibri Light" w:cs="Calibri Light"/>
          <w:sz w:val="22"/>
          <w:szCs w:val="22"/>
        </w:rPr>
        <w:t xml:space="preserve"> audience. A singular tactic delivered through a single medium won’t get the job done.</w:t>
      </w:r>
    </w:p>
    <w:p w14:paraId="62EBF3C5" w14:textId="77777777" w:rsidR="009452CD" w:rsidRPr="00AA605B" w:rsidRDefault="009452CD" w:rsidP="00EC1CEE">
      <w:pPr>
        <w:pStyle w:val="BodyText"/>
        <w:spacing w:line="276" w:lineRule="auto"/>
        <w:jc w:val="left"/>
        <w:rPr>
          <w:rFonts w:ascii="Calibri Light" w:hAnsi="Calibri Light" w:cs="Calibri Light"/>
          <w:caps/>
          <w:szCs w:val="24"/>
        </w:rPr>
      </w:pPr>
    </w:p>
    <w:p w14:paraId="6131D377" w14:textId="77777777" w:rsidR="00A66536" w:rsidRPr="00197CDA" w:rsidRDefault="002F5CDC" w:rsidP="00EC1CEE">
      <w:pPr>
        <w:pStyle w:val="BodyText"/>
        <w:spacing w:line="276" w:lineRule="auto"/>
        <w:jc w:val="left"/>
        <w:rPr>
          <w:rFonts w:ascii="Calibri" w:hAnsi="Calibri"/>
          <w:b/>
          <w:sz w:val="22"/>
          <w:szCs w:val="22"/>
        </w:rPr>
      </w:pPr>
      <w:r w:rsidRPr="00197CDA">
        <w:rPr>
          <w:rFonts w:ascii="Calibri" w:hAnsi="Calibri"/>
          <w:b/>
          <w:sz w:val="22"/>
          <w:szCs w:val="22"/>
        </w:rPr>
        <w:lastRenderedPageBreak/>
        <w:t>DEFINITIONS</w:t>
      </w:r>
    </w:p>
    <w:p w14:paraId="55DC83B6" w14:textId="77777777" w:rsidR="00EC1CEE" w:rsidRPr="00AA605B" w:rsidRDefault="00A66536" w:rsidP="00EC1CEE">
      <w:pPr>
        <w:pStyle w:val="BodyText"/>
        <w:spacing w:line="276" w:lineRule="auto"/>
        <w:jc w:val="left"/>
        <w:rPr>
          <w:rFonts w:ascii="Calibri Light" w:hAnsi="Calibri Light" w:cs="Calibri Light"/>
          <w:sz w:val="22"/>
          <w:szCs w:val="22"/>
        </w:rPr>
      </w:pPr>
      <w:r w:rsidRPr="00AB7257">
        <w:rPr>
          <w:rFonts w:ascii="Calibri Light" w:hAnsi="Calibri Light" w:cs="Calibri Light"/>
          <w:b/>
          <w:bCs/>
          <w:i/>
          <w:sz w:val="22"/>
          <w:szCs w:val="22"/>
        </w:rPr>
        <w:t>Goals</w:t>
      </w:r>
      <w:r w:rsidRPr="00AA605B">
        <w:rPr>
          <w:rFonts w:ascii="Calibri Light" w:hAnsi="Calibri Light" w:cs="Calibri Light"/>
          <w:sz w:val="22"/>
          <w:szCs w:val="22"/>
        </w:rPr>
        <w:t xml:space="preserve"> – what </w:t>
      </w:r>
      <w:r w:rsidR="00AB7257">
        <w:rPr>
          <w:rFonts w:ascii="Calibri Light" w:hAnsi="Calibri Light" w:cs="Calibri Light"/>
          <w:sz w:val="22"/>
          <w:szCs w:val="22"/>
        </w:rPr>
        <w:t>you</w:t>
      </w:r>
      <w:r w:rsidRPr="00AA605B">
        <w:rPr>
          <w:rFonts w:ascii="Calibri Light" w:hAnsi="Calibri Light" w:cs="Calibri Light"/>
          <w:sz w:val="22"/>
          <w:szCs w:val="22"/>
        </w:rPr>
        <w:t xml:space="preserve"> are trying to accomplish </w:t>
      </w:r>
      <w:r w:rsidRPr="00AA605B">
        <w:rPr>
          <w:rFonts w:ascii="Calibri Light" w:hAnsi="Calibri Light" w:cs="Calibri Light"/>
          <w:b/>
          <w:sz w:val="22"/>
          <w:szCs w:val="22"/>
        </w:rPr>
        <w:t>long term</w:t>
      </w:r>
      <w:r w:rsidRPr="00AA605B">
        <w:rPr>
          <w:rFonts w:ascii="Calibri Light" w:hAnsi="Calibri Light" w:cs="Calibri Light"/>
          <w:sz w:val="22"/>
          <w:szCs w:val="22"/>
        </w:rPr>
        <w:t xml:space="preserve"> </w:t>
      </w:r>
    </w:p>
    <w:p w14:paraId="3822DB97" w14:textId="09A7A92B" w:rsidR="00A66536" w:rsidRDefault="00EC1CEE" w:rsidP="00EC1CEE">
      <w:pPr>
        <w:pStyle w:val="BodyText"/>
        <w:spacing w:line="276" w:lineRule="auto"/>
        <w:ind w:firstLine="720"/>
        <w:jc w:val="left"/>
        <w:rPr>
          <w:rFonts w:ascii="Calibri Light" w:hAnsi="Calibri Light" w:cs="Calibri Light"/>
          <w:sz w:val="22"/>
          <w:szCs w:val="22"/>
        </w:rPr>
      </w:pPr>
      <w:r w:rsidRPr="5B95A7FC">
        <w:rPr>
          <w:rFonts w:ascii="Calibri Light" w:hAnsi="Calibri Light" w:cs="Calibri Light"/>
          <w:i/>
          <w:iCs/>
          <w:sz w:val="22"/>
          <w:szCs w:val="22"/>
        </w:rPr>
        <w:t>Example</w:t>
      </w:r>
      <w:r w:rsidR="00876BF4" w:rsidRPr="5B95A7FC">
        <w:rPr>
          <w:rFonts w:ascii="Calibri Light" w:hAnsi="Calibri Light" w:cs="Calibri Light"/>
          <w:i/>
          <w:iCs/>
          <w:sz w:val="22"/>
          <w:szCs w:val="22"/>
        </w:rPr>
        <w:t xml:space="preserve"> 1</w:t>
      </w:r>
      <w:r w:rsidRPr="5B95A7FC">
        <w:rPr>
          <w:rFonts w:ascii="Calibri Light" w:hAnsi="Calibri Light" w:cs="Calibri Light"/>
          <w:i/>
          <w:iCs/>
          <w:sz w:val="22"/>
          <w:szCs w:val="22"/>
        </w:rPr>
        <w:t>:</w:t>
      </w:r>
      <w:r w:rsidRPr="00AA605B">
        <w:rPr>
          <w:rFonts w:ascii="Calibri Light" w:hAnsi="Calibri Light" w:cs="Calibri Light"/>
          <w:sz w:val="22"/>
          <w:szCs w:val="22"/>
        </w:rPr>
        <w:t xml:space="preserve"> </w:t>
      </w:r>
      <w:r w:rsidR="00AB7257">
        <w:rPr>
          <w:rFonts w:ascii="Calibri Light" w:hAnsi="Calibri Light" w:cs="Calibri Light"/>
          <w:sz w:val="22"/>
          <w:szCs w:val="22"/>
        </w:rPr>
        <w:t>Retention of existing patients post pandemic</w:t>
      </w:r>
      <w:r w:rsidR="00AB7257">
        <w:rPr>
          <w:rFonts w:ascii="Calibri Light" w:hAnsi="Calibri Light" w:cs="Calibri Light"/>
          <w:sz w:val="22"/>
          <w:szCs w:val="22"/>
        </w:rPr>
        <w:t>.</w:t>
      </w:r>
      <w:r w:rsidR="00AB7257">
        <w:rPr>
          <w:rFonts w:ascii="Calibri Light" w:hAnsi="Calibri Light" w:cs="Calibri Light"/>
          <w:sz w:val="22"/>
          <w:szCs w:val="22"/>
        </w:rPr>
        <w:t xml:space="preserve"> (You have data to support the current state, so include that in your goal</w:t>
      </w:r>
      <w:r w:rsidR="00AB7257">
        <w:rPr>
          <w:rFonts w:ascii="Calibri Light" w:hAnsi="Calibri Light" w:cs="Calibri Light"/>
          <w:sz w:val="22"/>
          <w:szCs w:val="22"/>
        </w:rPr>
        <w:t xml:space="preserve"> </w:t>
      </w:r>
      <w:r w:rsidR="00381FEE">
        <w:rPr>
          <w:rFonts w:ascii="Arial Narrow" w:hAnsi="Arial Narrow" w:cs="Calibri Light"/>
          <w:sz w:val="22"/>
          <w:szCs w:val="22"/>
        </w:rPr>
        <w:t>–</w:t>
      </w:r>
      <w:r w:rsidR="00381FEE">
        <w:rPr>
          <w:rFonts w:ascii="Calibri Light" w:hAnsi="Calibri Light" w:cs="Calibri Light"/>
          <w:sz w:val="22"/>
          <w:szCs w:val="22"/>
        </w:rPr>
        <w:t xml:space="preserve"> </w:t>
      </w:r>
      <w:r w:rsidR="00AB7257">
        <w:rPr>
          <w:rFonts w:ascii="Calibri Light" w:hAnsi="Calibri Light" w:cs="Calibri Light"/>
          <w:sz w:val="22"/>
          <w:szCs w:val="22"/>
        </w:rPr>
        <w:t xml:space="preserve">that </w:t>
      </w:r>
      <w:r w:rsidR="002B16B4">
        <w:rPr>
          <w:rFonts w:ascii="Calibri Light" w:hAnsi="Calibri Light" w:cs="Calibri Light"/>
          <w:sz w:val="22"/>
          <w:szCs w:val="22"/>
        </w:rPr>
        <w:tab/>
      </w:r>
      <w:r w:rsidR="00AB7257">
        <w:rPr>
          <w:rFonts w:ascii="Calibri Light" w:hAnsi="Calibri Light" w:cs="Calibri Light"/>
          <w:sz w:val="22"/>
          <w:szCs w:val="22"/>
        </w:rPr>
        <w:t>way</w:t>
      </w:r>
      <w:r w:rsidR="00AB7257">
        <w:rPr>
          <w:rFonts w:ascii="Calibri Light" w:hAnsi="Calibri Light" w:cs="Calibri Light"/>
          <w:sz w:val="22"/>
          <w:szCs w:val="22"/>
        </w:rPr>
        <w:t>,</w:t>
      </w:r>
      <w:r w:rsidR="00AB7257">
        <w:rPr>
          <w:rFonts w:ascii="Calibri Light" w:hAnsi="Calibri Light" w:cs="Calibri Light"/>
          <w:sz w:val="22"/>
          <w:szCs w:val="22"/>
        </w:rPr>
        <w:t xml:space="preserve"> you’ll know when you’ve accomplished it.</w:t>
      </w:r>
      <w:r w:rsidR="00876BF4">
        <w:rPr>
          <w:rFonts w:ascii="Calibri Light" w:hAnsi="Calibri Light" w:cs="Calibri Light"/>
          <w:sz w:val="22"/>
          <w:szCs w:val="22"/>
        </w:rPr>
        <w:t>)</w:t>
      </w:r>
      <w:r w:rsidR="00AB7257">
        <w:rPr>
          <w:rFonts w:ascii="Calibri Light" w:hAnsi="Calibri Light" w:cs="Calibri Light"/>
          <w:sz w:val="22"/>
          <w:szCs w:val="22"/>
        </w:rPr>
        <w:t xml:space="preserve"> </w:t>
      </w:r>
    </w:p>
    <w:p w14:paraId="2946DB82" w14:textId="77777777" w:rsidR="00C63E30" w:rsidRDefault="00C63E30" w:rsidP="00EC1CEE">
      <w:pPr>
        <w:pStyle w:val="BodyText"/>
        <w:spacing w:line="276" w:lineRule="auto"/>
        <w:ind w:firstLine="720"/>
        <w:jc w:val="left"/>
        <w:rPr>
          <w:rFonts w:ascii="Calibri Light" w:hAnsi="Calibri Light" w:cs="Calibri Light"/>
          <w:i/>
          <w:iCs/>
          <w:sz w:val="22"/>
          <w:szCs w:val="22"/>
        </w:rPr>
      </w:pPr>
    </w:p>
    <w:p w14:paraId="3C172691" w14:textId="11DD3032" w:rsidR="00AB7257" w:rsidRPr="00AB7257" w:rsidRDefault="00AB7257" w:rsidP="00EC1CEE">
      <w:pPr>
        <w:pStyle w:val="BodyText"/>
        <w:spacing w:line="276" w:lineRule="auto"/>
        <w:ind w:firstLine="720"/>
        <w:jc w:val="left"/>
        <w:rPr>
          <w:rFonts w:ascii="Calibri Light" w:hAnsi="Calibri Light" w:cs="Calibri Light"/>
          <w:sz w:val="22"/>
          <w:szCs w:val="22"/>
        </w:rPr>
      </w:pPr>
      <w:r w:rsidRPr="5B95A7FC">
        <w:rPr>
          <w:rFonts w:ascii="Calibri Light" w:hAnsi="Calibri Light" w:cs="Calibri Light"/>
          <w:i/>
          <w:iCs/>
          <w:sz w:val="22"/>
          <w:szCs w:val="22"/>
        </w:rPr>
        <w:t>Example</w:t>
      </w:r>
      <w:r w:rsidR="00876BF4" w:rsidRPr="5B95A7FC">
        <w:rPr>
          <w:rFonts w:ascii="Calibri Light" w:hAnsi="Calibri Light" w:cs="Calibri Light"/>
          <w:i/>
          <w:iCs/>
          <w:sz w:val="22"/>
          <w:szCs w:val="22"/>
        </w:rPr>
        <w:t xml:space="preserve"> 2</w:t>
      </w:r>
      <w:r w:rsidRPr="5B95A7FC">
        <w:rPr>
          <w:rFonts w:ascii="Calibri Light" w:hAnsi="Calibri Light" w:cs="Calibri Light"/>
          <w:i/>
          <w:iCs/>
          <w:sz w:val="22"/>
          <w:szCs w:val="22"/>
        </w:rPr>
        <w:t xml:space="preserve">: </w:t>
      </w:r>
      <w:r>
        <w:rPr>
          <w:rFonts w:ascii="Calibri Light" w:hAnsi="Calibri Light" w:cs="Calibri Light"/>
          <w:sz w:val="22"/>
          <w:szCs w:val="22"/>
        </w:rPr>
        <w:t>Grow medical optometry as it relates to age-related macular degeneration</w:t>
      </w:r>
      <w:r>
        <w:rPr>
          <w:rFonts w:ascii="Calibri Light" w:hAnsi="Calibri Light" w:cs="Calibri Light"/>
          <w:sz w:val="22"/>
          <w:szCs w:val="22"/>
        </w:rPr>
        <w:t>.</w:t>
      </w:r>
      <w:r>
        <w:rPr>
          <w:rFonts w:ascii="Calibri Light" w:hAnsi="Calibri Light" w:cs="Calibri Light"/>
          <w:sz w:val="22"/>
          <w:szCs w:val="22"/>
        </w:rPr>
        <w:t xml:space="preserve"> (Again, your data will support what </w:t>
      </w:r>
      <w:r w:rsidR="00876BF4">
        <w:rPr>
          <w:rFonts w:ascii="Calibri Light" w:hAnsi="Calibri Light" w:cs="Calibri Light"/>
          <w:sz w:val="22"/>
          <w:szCs w:val="22"/>
        </w:rPr>
        <w:t xml:space="preserve">you currently </w:t>
      </w:r>
      <w:r w:rsidR="00876BF4">
        <w:rPr>
          <w:rFonts w:ascii="Calibri Light" w:hAnsi="Calibri Light" w:cs="Calibri Light"/>
          <w:sz w:val="22"/>
          <w:szCs w:val="22"/>
        </w:rPr>
        <w:tab/>
        <w:t>do for AMD, which will be used as your baseline. Set a number goal.)</w:t>
      </w:r>
    </w:p>
    <w:p w14:paraId="5997CC1D" w14:textId="77777777" w:rsidR="00876BF4" w:rsidRDefault="00876BF4" w:rsidP="00EC1CEE">
      <w:pPr>
        <w:pStyle w:val="BodyText"/>
        <w:spacing w:line="276" w:lineRule="auto"/>
        <w:jc w:val="left"/>
        <w:rPr>
          <w:rFonts w:ascii="Calibri Light" w:hAnsi="Calibri Light" w:cs="Calibri Light"/>
          <w:b/>
          <w:bCs/>
          <w:i/>
          <w:sz w:val="22"/>
          <w:szCs w:val="22"/>
        </w:rPr>
      </w:pPr>
    </w:p>
    <w:p w14:paraId="361888BA" w14:textId="49A26651" w:rsidR="00A66536" w:rsidRPr="00AA605B" w:rsidRDefault="5B95A7FC" w:rsidP="00EC1CEE">
      <w:pPr>
        <w:pStyle w:val="BodyText"/>
        <w:spacing w:line="276" w:lineRule="auto"/>
        <w:jc w:val="left"/>
        <w:rPr>
          <w:rFonts w:ascii="Calibri Light" w:hAnsi="Calibri Light" w:cs="Calibri Light"/>
          <w:sz w:val="22"/>
          <w:szCs w:val="22"/>
        </w:rPr>
      </w:pPr>
      <w:r w:rsidRPr="5B95A7FC">
        <w:rPr>
          <w:rFonts w:ascii="Calibri Light" w:hAnsi="Calibri Light" w:cs="Calibri Light"/>
          <w:b/>
          <w:bCs/>
          <w:i/>
          <w:iCs/>
          <w:sz w:val="22"/>
          <w:szCs w:val="22"/>
        </w:rPr>
        <w:t>Tactics</w:t>
      </w:r>
      <w:r w:rsidRPr="5B95A7FC">
        <w:rPr>
          <w:rFonts w:ascii="Calibri Light" w:hAnsi="Calibri Light" w:cs="Calibri Light"/>
          <w:i/>
          <w:iCs/>
          <w:sz w:val="22"/>
          <w:szCs w:val="22"/>
        </w:rPr>
        <w:t xml:space="preserve"> </w:t>
      </w:r>
      <w:r w:rsidRPr="5B95A7FC">
        <w:rPr>
          <w:rFonts w:ascii="Calibri Light" w:hAnsi="Calibri Light" w:cs="Calibri Light"/>
          <w:sz w:val="22"/>
          <w:szCs w:val="22"/>
        </w:rPr>
        <w:t xml:space="preserve">– the </w:t>
      </w:r>
      <w:r w:rsidRPr="5B95A7FC">
        <w:rPr>
          <w:rFonts w:ascii="Calibri Light" w:hAnsi="Calibri Light" w:cs="Calibri Light"/>
          <w:b/>
          <w:bCs/>
          <w:sz w:val="22"/>
          <w:szCs w:val="22"/>
        </w:rPr>
        <w:t>short-term</w:t>
      </w:r>
      <w:r w:rsidRPr="5B95A7FC">
        <w:rPr>
          <w:rFonts w:ascii="Calibri Light" w:hAnsi="Calibri Light" w:cs="Calibri Light"/>
          <w:sz w:val="22"/>
          <w:szCs w:val="22"/>
        </w:rPr>
        <w:t xml:space="preserve"> actions and initiatives to support achievement of your goals.</w:t>
      </w:r>
      <w:r w:rsidR="009F398D">
        <w:rPr>
          <w:rFonts w:ascii="Calibri Light" w:hAnsi="Calibri Light" w:cs="Calibri Light"/>
          <w:sz w:val="22"/>
          <w:szCs w:val="22"/>
        </w:rPr>
        <w:t xml:space="preserve"> </w:t>
      </w:r>
      <w:proofErr w:type="gramStart"/>
      <w:r w:rsidRPr="5B95A7FC">
        <w:rPr>
          <w:rFonts w:ascii="Calibri Light" w:hAnsi="Calibri Light" w:cs="Calibri Light"/>
          <w:sz w:val="22"/>
          <w:szCs w:val="22"/>
        </w:rPr>
        <w:t>In</w:t>
      </w:r>
      <w:proofErr w:type="gramEnd"/>
      <w:r w:rsidRPr="5B95A7FC">
        <w:rPr>
          <w:rFonts w:ascii="Calibri Light" w:hAnsi="Calibri Light" w:cs="Calibri Light"/>
          <w:sz w:val="22"/>
          <w:szCs w:val="22"/>
        </w:rPr>
        <w:t xml:space="preserve"> other words, tactics are t</w:t>
      </w:r>
      <w:r w:rsidRPr="5B95A7FC">
        <w:rPr>
          <w:rFonts w:ascii="Calibri Light" w:hAnsi="Calibri Light" w:cs="Calibri Light"/>
          <w:sz w:val="22"/>
          <w:szCs w:val="22"/>
        </w:rPr>
        <w:t>he “doing” part of the plan.</w:t>
      </w:r>
    </w:p>
    <w:p w14:paraId="54245ED8" w14:textId="6C88EDDA" w:rsidR="00EC1CEE" w:rsidRDefault="00EC1CEE" w:rsidP="00EC1CEE">
      <w:pPr>
        <w:pStyle w:val="BodyText"/>
        <w:spacing w:line="276" w:lineRule="auto"/>
        <w:jc w:val="left"/>
        <w:rPr>
          <w:rFonts w:ascii="Calibri Light" w:hAnsi="Calibri Light" w:cs="Calibri Light"/>
          <w:sz w:val="22"/>
          <w:szCs w:val="22"/>
        </w:rPr>
      </w:pPr>
      <w:r w:rsidRPr="00AA605B">
        <w:rPr>
          <w:rFonts w:ascii="Calibri Light" w:hAnsi="Calibri Light" w:cs="Calibri Light"/>
          <w:sz w:val="22"/>
          <w:szCs w:val="22"/>
        </w:rPr>
        <w:tab/>
      </w:r>
      <w:r w:rsidRPr="5B95A7FC">
        <w:rPr>
          <w:rFonts w:ascii="Calibri Light" w:hAnsi="Calibri Light" w:cs="Calibri Light"/>
          <w:i/>
          <w:iCs/>
          <w:sz w:val="22"/>
          <w:szCs w:val="22"/>
        </w:rPr>
        <w:t>Example</w:t>
      </w:r>
      <w:r w:rsidR="00876BF4" w:rsidRPr="5B95A7FC">
        <w:rPr>
          <w:rFonts w:ascii="Calibri Light" w:hAnsi="Calibri Light" w:cs="Calibri Light"/>
          <w:i/>
          <w:iCs/>
          <w:sz w:val="22"/>
          <w:szCs w:val="22"/>
        </w:rPr>
        <w:t xml:space="preserve"> 1</w:t>
      </w:r>
      <w:r w:rsidRPr="5B95A7FC">
        <w:rPr>
          <w:rFonts w:ascii="Calibri Light" w:hAnsi="Calibri Light" w:cs="Calibri Light"/>
          <w:i/>
          <w:iCs/>
          <w:sz w:val="22"/>
          <w:szCs w:val="22"/>
        </w:rPr>
        <w:t>:</w:t>
      </w:r>
      <w:r w:rsidRPr="00AA605B">
        <w:rPr>
          <w:rFonts w:ascii="Calibri Light" w:hAnsi="Calibri Light" w:cs="Calibri Light"/>
          <w:sz w:val="22"/>
          <w:szCs w:val="22"/>
        </w:rPr>
        <w:t xml:space="preserve"> </w:t>
      </w:r>
      <w:r w:rsidR="00876BF4">
        <w:rPr>
          <w:rFonts w:ascii="Calibri Light" w:hAnsi="Calibri Light" w:cs="Calibri Light"/>
          <w:sz w:val="22"/>
          <w:szCs w:val="22"/>
        </w:rPr>
        <w:t>Monthly emails targeted at existing patients due for regular and follow-up exams. (Given the state of your practice</w:t>
      </w:r>
      <w:r w:rsidR="005F4B59">
        <w:rPr>
          <w:rFonts w:ascii="Calibri Light" w:hAnsi="Calibri Light" w:cs="Calibri Light"/>
          <w:sz w:val="22"/>
          <w:szCs w:val="22"/>
        </w:rPr>
        <w:t xml:space="preserve"> </w:t>
      </w:r>
      <w:r w:rsidR="00876BF4">
        <w:rPr>
          <w:rFonts w:ascii="Calibri Light" w:hAnsi="Calibri Light" w:cs="Calibri Light"/>
          <w:sz w:val="22"/>
          <w:szCs w:val="22"/>
        </w:rPr>
        <w:t xml:space="preserve">post </w:t>
      </w:r>
      <w:r w:rsidR="005F4B59">
        <w:rPr>
          <w:rFonts w:ascii="Calibri Light" w:hAnsi="Calibri Light" w:cs="Calibri Light"/>
          <w:sz w:val="22"/>
          <w:szCs w:val="22"/>
        </w:rPr>
        <w:tab/>
      </w:r>
      <w:r w:rsidR="00876BF4">
        <w:rPr>
          <w:rFonts w:ascii="Calibri Light" w:hAnsi="Calibri Light" w:cs="Calibri Light"/>
          <w:sz w:val="22"/>
          <w:szCs w:val="22"/>
        </w:rPr>
        <w:t>pandemic and how you re-open, this could be a viable tactic.)</w:t>
      </w:r>
    </w:p>
    <w:p w14:paraId="110FFD37" w14:textId="77777777" w:rsidR="00C63E30" w:rsidRDefault="00C63E30" w:rsidP="00EC1CEE">
      <w:pPr>
        <w:pStyle w:val="BodyText"/>
        <w:spacing w:line="276" w:lineRule="auto"/>
        <w:jc w:val="left"/>
        <w:rPr>
          <w:rFonts w:ascii="Calibri Light" w:hAnsi="Calibri Light" w:cs="Calibri Light"/>
          <w:sz w:val="22"/>
          <w:szCs w:val="22"/>
        </w:rPr>
      </w:pPr>
    </w:p>
    <w:p w14:paraId="0A3FCD87" w14:textId="383B3C47" w:rsidR="00C63E30" w:rsidRPr="00C63E30" w:rsidRDefault="00C63E30" w:rsidP="00C63E30">
      <w:pPr>
        <w:pStyle w:val="BodyText"/>
        <w:spacing w:line="276" w:lineRule="auto"/>
        <w:ind w:firstLine="720"/>
        <w:jc w:val="left"/>
        <w:rPr>
          <w:rFonts w:ascii="Calibri Light" w:hAnsi="Calibri Light" w:cs="Calibri Light"/>
          <w:sz w:val="22"/>
          <w:szCs w:val="22"/>
        </w:rPr>
      </w:pPr>
      <w:r w:rsidRPr="5B95A7FC">
        <w:rPr>
          <w:rFonts w:ascii="Calibri Light" w:hAnsi="Calibri Light" w:cs="Calibri Light"/>
          <w:i/>
          <w:iCs/>
          <w:sz w:val="22"/>
          <w:szCs w:val="22"/>
        </w:rPr>
        <w:t>Example 2:</w:t>
      </w:r>
      <w:r>
        <w:rPr>
          <w:rFonts w:ascii="Calibri Light" w:hAnsi="Calibri Light" w:cs="Calibri Light"/>
          <w:sz w:val="22"/>
          <w:szCs w:val="22"/>
        </w:rPr>
        <w:t xml:space="preserve"> Announce the addition of dark adaptation testing to existing patients age 50+, using email messaging. (Just one of many </w:t>
      </w:r>
      <w:r>
        <w:rPr>
          <w:rFonts w:ascii="Calibri Light" w:hAnsi="Calibri Light" w:cs="Calibri Light"/>
          <w:sz w:val="22"/>
          <w:szCs w:val="22"/>
        </w:rPr>
        <w:tab/>
        <w:t>tactics that could support goal 2.)</w:t>
      </w:r>
    </w:p>
    <w:p w14:paraId="6B699379" w14:textId="77777777" w:rsidR="00A66536" w:rsidRPr="007839DC" w:rsidRDefault="00A66536" w:rsidP="00EC1CEE">
      <w:pPr>
        <w:pStyle w:val="BodyText"/>
        <w:spacing w:line="276" w:lineRule="auto"/>
        <w:jc w:val="left"/>
        <w:rPr>
          <w:rFonts w:ascii="Calibri" w:hAnsi="Calibri"/>
          <w:b/>
          <w:sz w:val="22"/>
          <w:szCs w:val="22"/>
        </w:rPr>
      </w:pPr>
    </w:p>
    <w:tbl>
      <w:tblPr>
        <w:tblW w:w="13158" w:type="dxa"/>
        <w:tblBorders>
          <w:insideH w:val="single" w:sz="4" w:space="0" w:color="auto"/>
          <w:insideV w:val="single" w:sz="4" w:space="0" w:color="auto"/>
        </w:tblBorders>
        <w:tblLayout w:type="fixed"/>
        <w:tblLook w:val="01E0" w:firstRow="1" w:lastRow="1" w:firstColumn="1" w:lastColumn="1" w:noHBand="0" w:noVBand="0"/>
      </w:tblPr>
      <w:tblGrid>
        <w:gridCol w:w="5238"/>
        <w:gridCol w:w="2250"/>
        <w:gridCol w:w="2520"/>
        <w:gridCol w:w="3150"/>
      </w:tblGrid>
      <w:tr w:rsidR="007E7E23" w:rsidRPr="007839DC" w14:paraId="1B7A6A4A" w14:textId="77777777">
        <w:trPr>
          <w:trHeight w:val="360"/>
          <w:tblHeader/>
        </w:trPr>
        <w:tc>
          <w:tcPr>
            <w:tcW w:w="5238" w:type="dxa"/>
            <w:tcBorders>
              <w:top w:val="nil"/>
              <w:bottom w:val="single" w:sz="4" w:space="0" w:color="auto"/>
              <w:right w:val="nil"/>
            </w:tcBorders>
            <w:shd w:val="clear" w:color="auto" w:fill="000000"/>
            <w:vAlign w:val="center"/>
          </w:tcPr>
          <w:p w14:paraId="3FE9F23F" w14:textId="77777777" w:rsidR="007E7E23" w:rsidRPr="007839DC" w:rsidRDefault="007E7E23" w:rsidP="00EC1CEE">
            <w:pPr>
              <w:pStyle w:val="BodyText"/>
              <w:spacing w:line="276" w:lineRule="auto"/>
              <w:jc w:val="left"/>
              <w:rPr>
                <w:rFonts w:ascii="Calibri" w:hAnsi="Calibri"/>
                <w:b/>
                <w:sz w:val="22"/>
                <w:szCs w:val="22"/>
              </w:rPr>
            </w:pPr>
          </w:p>
        </w:tc>
        <w:tc>
          <w:tcPr>
            <w:tcW w:w="2250" w:type="dxa"/>
            <w:tcBorders>
              <w:top w:val="nil"/>
              <w:left w:val="nil"/>
              <w:bottom w:val="single" w:sz="4" w:space="0" w:color="auto"/>
              <w:right w:val="nil"/>
            </w:tcBorders>
            <w:shd w:val="clear" w:color="auto" w:fill="000000"/>
            <w:vAlign w:val="center"/>
          </w:tcPr>
          <w:p w14:paraId="140D3BBE" w14:textId="77777777" w:rsidR="007E7E23" w:rsidRPr="007839DC" w:rsidRDefault="003D4ABE" w:rsidP="00DE681D">
            <w:pPr>
              <w:pStyle w:val="BodyText"/>
              <w:spacing w:line="276" w:lineRule="auto"/>
              <w:jc w:val="center"/>
              <w:rPr>
                <w:rFonts w:ascii="Calibri" w:hAnsi="Calibri"/>
                <w:b/>
                <w:sz w:val="22"/>
                <w:szCs w:val="22"/>
              </w:rPr>
            </w:pPr>
            <w:r w:rsidRPr="007839DC">
              <w:rPr>
                <w:rFonts w:ascii="Calibri" w:hAnsi="Calibri"/>
                <w:b/>
                <w:sz w:val="22"/>
                <w:szCs w:val="22"/>
              </w:rPr>
              <w:t>Target</w:t>
            </w:r>
            <w:r w:rsidR="007E7E23" w:rsidRPr="007839DC">
              <w:rPr>
                <w:rFonts w:ascii="Calibri" w:hAnsi="Calibri"/>
                <w:b/>
                <w:sz w:val="22"/>
                <w:szCs w:val="22"/>
              </w:rPr>
              <w:t xml:space="preserve"> Date</w:t>
            </w:r>
          </w:p>
        </w:tc>
        <w:tc>
          <w:tcPr>
            <w:tcW w:w="2520" w:type="dxa"/>
            <w:tcBorders>
              <w:top w:val="nil"/>
              <w:left w:val="nil"/>
              <w:bottom w:val="single" w:sz="4" w:space="0" w:color="auto"/>
              <w:right w:val="nil"/>
            </w:tcBorders>
            <w:shd w:val="clear" w:color="auto" w:fill="000000"/>
            <w:vAlign w:val="center"/>
          </w:tcPr>
          <w:p w14:paraId="30D741D1" w14:textId="77777777" w:rsidR="007E7E23" w:rsidRPr="007839DC" w:rsidRDefault="003D4ABE" w:rsidP="00DE681D">
            <w:pPr>
              <w:pStyle w:val="BodyText"/>
              <w:spacing w:line="276" w:lineRule="auto"/>
              <w:jc w:val="center"/>
              <w:rPr>
                <w:rFonts w:ascii="Calibri" w:hAnsi="Calibri"/>
                <w:b/>
                <w:sz w:val="22"/>
                <w:szCs w:val="22"/>
              </w:rPr>
            </w:pPr>
            <w:r w:rsidRPr="007839DC">
              <w:rPr>
                <w:rFonts w:ascii="Calibri" w:hAnsi="Calibri"/>
                <w:b/>
                <w:sz w:val="22"/>
                <w:szCs w:val="22"/>
              </w:rPr>
              <w:t>Responsib</w:t>
            </w:r>
            <w:r w:rsidR="009F7F0D">
              <w:rPr>
                <w:rFonts w:ascii="Calibri" w:hAnsi="Calibri"/>
                <w:b/>
                <w:sz w:val="22"/>
                <w:szCs w:val="22"/>
              </w:rPr>
              <w:t>le Party</w:t>
            </w:r>
          </w:p>
        </w:tc>
        <w:tc>
          <w:tcPr>
            <w:tcW w:w="3150" w:type="dxa"/>
            <w:tcBorders>
              <w:top w:val="nil"/>
              <w:left w:val="nil"/>
              <w:bottom w:val="single" w:sz="4" w:space="0" w:color="auto"/>
              <w:right w:val="single" w:sz="12" w:space="0" w:color="auto"/>
            </w:tcBorders>
            <w:shd w:val="clear" w:color="auto" w:fill="000000"/>
            <w:vAlign w:val="center"/>
          </w:tcPr>
          <w:p w14:paraId="31FFACE6" w14:textId="77777777" w:rsidR="007E7E23" w:rsidRPr="007839DC" w:rsidRDefault="009F7F0D" w:rsidP="00DE681D">
            <w:pPr>
              <w:pStyle w:val="BodyText"/>
              <w:spacing w:line="276" w:lineRule="auto"/>
              <w:jc w:val="center"/>
              <w:rPr>
                <w:rFonts w:ascii="Calibri" w:hAnsi="Calibri"/>
                <w:b/>
                <w:sz w:val="22"/>
                <w:szCs w:val="22"/>
              </w:rPr>
            </w:pPr>
            <w:r>
              <w:rPr>
                <w:rFonts w:ascii="Calibri" w:hAnsi="Calibri"/>
                <w:b/>
                <w:sz w:val="22"/>
                <w:szCs w:val="22"/>
              </w:rPr>
              <w:t xml:space="preserve">Implementation </w:t>
            </w:r>
            <w:r w:rsidR="00C20B5C" w:rsidRPr="007839DC">
              <w:rPr>
                <w:rFonts w:ascii="Calibri" w:hAnsi="Calibri"/>
                <w:b/>
                <w:sz w:val="22"/>
                <w:szCs w:val="22"/>
              </w:rPr>
              <w:t>Details</w:t>
            </w:r>
          </w:p>
        </w:tc>
      </w:tr>
      <w:tr w:rsidR="007E7E23" w:rsidRPr="007839DC" w14:paraId="0132023A" w14:textId="77777777" w:rsidTr="00A55463">
        <w:trPr>
          <w:trHeight w:val="413"/>
        </w:trPr>
        <w:tc>
          <w:tcPr>
            <w:tcW w:w="13158" w:type="dxa"/>
            <w:gridSpan w:val="4"/>
            <w:tcBorders>
              <w:top w:val="single" w:sz="4" w:space="0" w:color="auto"/>
              <w:bottom w:val="dotted" w:sz="4" w:space="0" w:color="auto"/>
            </w:tcBorders>
            <w:shd w:val="clear" w:color="auto" w:fill="4472C4"/>
            <w:vAlign w:val="center"/>
          </w:tcPr>
          <w:p w14:paraId="47959A53" w14:textId="77777777" w:rsidR="007E7E23" w:rsidRPr="00A55463" w:rsidRDefault="007E7E23" w:rsidP="00EC1CEE">
            <w:pPr>
              <w:pStyle w:val="BodyText"/>
              <w:spacing w:line="276" w:lineRule="auto"/>
              <w:jc w:val="left"/>
              <w:rPr>
                <w:rFonts w:ascii="Calibri" w:hAnsi="Calibri"/>
                <w:color w:val="FFFFFF"/>
                <w:sz w:val="22"/>
                <w:szCs w:val="22"/>
              </w:rPr>
            </w:pPr>
            <w:r w:rsidRPr="00A55463">
              <w:rPr>
                <w:rFonts w:ascii="Calibri" w:hAnsi="Calibri"/>
                <w:b/>
                <w:color w:val="FFFFFF"/>
                <w:sz w:val="22"/>
                <w:szCs w:val="22"/>
              </w:rPr>
              <w:t xml:space="preserve">Goal 1:  </w:t>
            </w:r>
          </w:p>
        </w:tc>
      </w:tr>
      <w:tr w:rsidR="007E7E23" w:rsidRPr="007839DC" w14:paraId="38A90EA7" w14:textId="77777777" w:rsidTr="00DE681D">
        <w:tc>
          <w:tcPr>
            <w:tcW w:w="5238" w:type="dxa"/>
            <w:tcBorders>
              <w:top w:val="dotted" w:sz="4" w:space="0" w:color="auto"/>
              <w:bottom w:val="dotted" w:sz="4" w:space="0" w:color="auto"/>
              <w:right w:val="dotted" w:sz="4" w:space="0" w:color="auto"/>
            </w:tcBorders>
          </w:tcPr>
          <w:p w14:paraId="096C885F" w14:textId="77777777" w:rsidR="007E7E23" w:rsidRPr="00E8180B" w:rsidRDefault="00AE72A0" w:rsidP="00EC1CEE">
            <w:pPr>
              <w:pStyle w:val="BodyText"/>
              <w:spacing w:line="276" w:lineRule="auto"/>
              <w:jc w:val="left"/>
              <w:rPr>
                <w:rFonts w:ascii="Calibri Light" w:hAnsi="Calibri Light" w:cs="Calibri Light"/>
                <w:sz w:val="22"/>
                <w:szCs w:val="22"/>
                <w:highlight w:val="yellow"/>
              </w:rPr>
            </w:pPr>
            <w:r w:rsidRPr="00E8180B">
              <w:rPr>
                <w:rFonts w:ascii="Calibri Light" w:hAnsi="Calibri Light" w:cs="Calibri Light"/>
                <w:sz w:val="22"/>
                <w:szCs w:val="22"/>
              </w:rPr>
              <w:t>Tactic</w:t>
            </w:r>
          </w:p>
        </w:tc>
        <w:tc>
          <w:tcPr>
            <w:tcW w:w="2250" w:type="dxa"/>
            <w:tcBorders>
              <w:top w:val="dotted" w:sz="4" w:space="0" w:color="auto"/>
              <w:left w:val="dotted" w:sz="4" w:space="0" w:color="auto"/>
              <w:bottom w:val="dotted" w:sz="4" w:space="0" w:color="auto"/>
              <w:right w:val="dotted" w:sz="4" w:space="0" w:color="auto"/>
            </w:tcBorders>
          </w:tcPr>
          <w:p w14:paraId="1F72F646" w14:textId="77777777" w:rsidR="007E7E23" w:rsidRPr="007839DC" w:rsidRDefault="007E7E23" w:rsidP="00EC1CEE">
            <w:pPr>
              <w:pStyle w:val="BodyText"/>
              <w:spacing w:line="276" w:lineRule="auto"/>
              <w:jc w:val="left"/>
              <w:rPr>
                <w:rFonts w:ascii="Calibri" w:hAnsi="Calibri"/>
                <w:sz w:val="22"/>
                <w:szCs w:val="22"/>
                <w:highlight w:val="yellow"/>
              </w:rPr>
            </w:pPr>
          </w:p>
        </w:tc>
        <w:tc>
          <w:tcPr>
            <w:tcW w:w="2520" w:type="dxa"/>
            <w:tcBorders>
              <w:top w:val="dotted" w:sz="4" w:space="0" w:color="auto"/>
              <w:left w:val="dotted" w:sz="4" w:space="0" w:color="auto"/>
              <w:bottom w:val="dotted" w:sz="4" w:space="0" w:color="auto"/>
              <w:right w:val="dotted" w:sz="4" w:space="0" w:color="auto"/>
            </w:tcBorders>
          </w:tcPr>
          <w:p w14:paraId="08CE6F91" w14:textId="77777777" w:rsidR="007E7E23" w:rsidRPr="007839DC" w:rsidRDefault="007E7E23" w:rsidP="00EC1CEE">
            <w:pPr>
              <w:pStyle w:val="BodyText"/>
              <w:spacing w:line="276" w:lineRule="auto"/>
              <w:jc w:val="left"/>
              <w:rPr>
                <w:rFonts w:ascii="Calibri" w:hAnsi="Calibri"/>
                <w:sz w:val="22"/>
                <w:szCs w:val="22"/>
                <w:highlight w:val="yellow"/>
              </w:rPr>
            </w:pPr>
          </w:p>
        </w:tc>
        <w:tc>
          <w:tcPr>
            <w:tcW w:w="3150" w:type="dxa"/>
            <w:tcBorders>
              <w:top w:val="dotted" w:sz="4" w:space="0" w:color="auto"/>
              <w:left w:val="dotted" w:sz="4" w:space="0" w:color="auto"/>
              <w:bottom w:val="dotted" w:sz="4" w:space="0" w:color="auto"/>
            </w:tcBorders>
          </w:tcPr>
          <w:p w14:paraId="61CDCEAD" w14:textId="77777777" w:rsidR="007E7E23" w:rsidRPr="007839DC" w:rsidRDefault="007E7E23" w:rsidP="00EC1CEE">
            <w:pPr>
              <w:pStyle w:val="BodyText"/>
              <w:spacing w:line="276" w:lineRule="auto"/>
              <w:jc w:val="left"/>
              <w:rPr>
                <w:rFonts w:ascii="Calibri" w:hAnsi="Calibri"/>
                <w:sz w:val="22"/>
                <w:szCs w:val="22"/>
                <w:highlight w:val="yellow"/>
              </w:rPr>
            </w:pPr>
          </w:p>
        </w:tc>
      </w:tr>
      <w:tr w:rsidR="004948D5" w:rsidRPr="007839DC" w14:paraId="23BF1F17" w14:textId="77777777" w:rsidTr="00DE681D">
        <w:tc>
          <w:tcPr>
            <w:tcW w:w="5238" w:type="dxa"/>
            <w:tcBorders>
              <w:top w:val="dotted" w:sz="4" w:space="0" w:color="auto"/>
              <w:bottom w:val="dotted" w:sz="4" w:space="0" w:color="auto"/>
              <w:right w:val="dotted" w:sz="4" w:space="0" w:color="auto"/>
            </w:tcBorders>
          </w:tcPr>
          <w:p w14:paraId="6ED7072B" w14:textId="77777777" w:rsidR="00CB42EB" w:rsidRPr="00E8180B" w:rsidRDefault="00AE72A0" w:rsidP="00EC1CEE">
            <w:pPr>
              <w:pStyle w:val="BodyText"/>
              <w:spacing w:line="276" w:lineRule="auto"/>
              <w:jc w:val="left"/>
              <w:rPr>
                <w:rFonts w:ascii="Calibri Light" w:hAnsi="Calibri Light" w:cs="Calibri Light"/>
                <w:sz w:val="22"/>
                <w:szCs w:val="22"/>
                <w:highlight w:val="yellow"/>
              </w:rPr>
            </w:pPr>
            <w:r w:rsidRPr="00E8180B">
              <w:rPr>
                <w:rFonts w:ascii="Calibri Light" w:hAnsi="Calibri Light" w:cs="Calibri Light"/>
                <w:sz w:val="22"/>
                <w:szCs w:val="22"/>
              </w:rPr>
              <w:t>Tactic</w:t>
            </w:r>
          </w:p>
        </w:tc>
        <w:tc>
          <w:tcPr>
            <w:tcW w:w="2250" w:type="dxa"/>
            <w:tcBorders>
              <w:top w:val="dotted" w:sz="4" w:space="0" w:color="auto"/>
              <w:left w:val="dotted" w:sz="4" w:space="0" w:color="auto"/>
              <w:bottom w:val="dotted" w:sz="4" w:space="0" w:color="auto"/>
              <w:right w:val="dotted" w:sz="4" w:space="0" w:color="auto"/>
            </w:tcBorders>
          </w:tcPr>
          <w:p w14:paraId="6BB9E253" w14:textId="77777777" w:rsidR="004948D5" w:rsidRPr="007839DC" w:rsidRDefault="004948D5" w:rsidP="00EC1CEE">
            <w:pPr>
              <w:pStyle w:val="BodyText"/>
              <w:spacing w:line="276" w:lineRule="auto"/>
              <w:jc w:val="left"/>
              <w:rPr>
                <w:rFonts w:ascii="Calibri" w:hAnsi="Calibri"/>
                <w:sz w:val="22"/>
                <w:szCs w:val="22"/>
                <w:highlight w:val="yellow"/>
              </w:rPr>
            </w:pPr>
          </w:p>
        </w:tc>
        <w:tc>
          <w:tcPr>
            <w:tcW w:w="2520" w:type="dxa"/>
            <w:tcBorders>
              <w:top w:val="dotted" w:sz="4" w:space="0" w:color="auto"/>
              <w:left w:val="dotted" w:sz="4" w:space="0" w:color="auto"/>
              <w:bottom w:val="dotted" w:sz="4" w:space="0" w:color="auto"/>
              <w:right w:val="dotted" w:sz="4" w:space="0" w:color="auto"/>
            </w:tcBorders>
          </w:tcPr>
          <w:p w14:paraId="23DE523C" w14:textId="77777777" w:rsidR="004948D5" w:rsidRPr="007839DC" w:rsidRDefault="004948D5" w:rsidP="00EC1CEE">
            <w:pPr>
              <w:pStyle w:val="BodyText"/>
              <w:spacing w:line="276" w:lineRule="auto"/>
              <w:jc w:val="left"/>
              <w:rPr>
                <w:rFonts w:ascii="Calibri" w:hAnsi="Calibri"/>
                <w:sz w:val="22"/>
                <w:szCs w:val="22"/>
                <w:highlight w:val="yellow"/>
              </w:rPr>
            </w:pPr>
          </w:p>
        </w:tc>
        <w:tc>
          <w:tcPr>
            <w:tcW w:w="3150" w:type="dxa"/>
            <w:tcBorders>
              <w:top w:val="dotted" w:sz="4" w:space="0" w:color="auto"/>
              <w:left w:val="dotted" w:sz="4" w:space="0" w:color="auto"/>
              <w:bottom w:val="dotted" w:sz="4" w:space="0" w:color="auto"/>
            </w:tcBorders>
          </w:tcPr>
          <w:p w14:paraId="52E56223" w14:textId="77777777" w:rsidR="004948D5" w:rsidRPr="007839DC" w:rsidRDefault="004948D5" w:rsidP="00EC1CEE">
            <w:pPr>
              <w:pStyle w:val="BodyText"/>
              <w:spacing w:line="276" w:lineRule="auto"/>
              <w:jc w:val="left"/>
              <w:rPr>
                <w:rFonts w:ascii="Calibri" w:hAnsi="Calibri"/>
                <w:sz w:val="22"/>
                <w:szCs w:val="22"/>
                <w:highlight w:val="yellow"/>
              </w:rPr>
            </w:pPr>
          </w:p>
        </w:tc>
      </w:tr>
      <w:tr w:rsidR="00CB42EB" w:rsidRPr="007839DC" w14:paraId="4925DEA8" w14:textId="77777777" w:rsidTr="00DE681D">
        <w:tc>
          <w:tcPr>
            <w:tcW w:w="5238" w:type="dxa"/>
            <w:tcBorders>
              <w:top w:val="dotted" w:sz="4" w:space="0" w:color="auto"/>
              <w:bottom w:val="dotted" w:sz="4" w:space="0" w:color="auto"/>
              <w:right w:val="dotted" w:sz="4" w:space="0" w:color="auto"/>
            </w:tcBorders>
          </w:tcPr>
          <w:p w14:paraId="7F6302F9" w14:textId="77777777" w:rsidR="00CB42EB" w:rsidRPr="00E8180B" w:rsidRDefault="00AE72A0" w:rsidP="00EC1CEE">
            <w:pPr>
              <w:pStyle w:val="BodyText"/>
              <w:spacing w:line="276" w:lineRule="auto"/>
              <w:jc w:val="left"/>
              <w:rPr>
                <w:rFonts w:ascii="Calibri Light" w:hAnsi="Calibri Light" w:cs="Calibri Light"/>
                <w:sz w:val="22"/>
                <w:szCs w:val="22"/>
                <w:highlight w:val="yellow"/>
              </w:rPr>
            </w:pPr>
            <w:r w:rsidRPr="00E8180B">
              <w:rPr>
                <w:rFonts w:ascii="Calibri Light" w:hAnsi="Calibri Light" w:cs="Calibri Light"/>
                <w:sz w:val="22"/>
                <w:szCs w:val="22"/>
              </w:rPr>
              <w:t>Tactic</w:t>
            </w:r>
          </w:p>
        </w:tc>
        <w:tc>
          <w:tcPr>
            <w:tcW w:w="2250" w:type="dxa"/>
            <w:tcBorders>
              <w:top w:val="dotted" w:sz="4" w:space="0" w:color="auto"/>
              <w:left w:val="dotted" w:sz="4" w:space="0" w:color="auto"/>
              <w:bottom w:val="dotted" w:sz="4" w:space="0" w:color="auto"/>
              <w:right w:val="dotted" w:sz="4" w:space="0" w:color="auto"/>
            </w:tcBorders>
          </w:tcPr>
          <w:p w14:paraId="07547A01" w14:textId="77777777" w:rsidR="00CB42EB" w:rsidRPr="007839DC" w:rsidRDefault="00CB42EB" w:rsidP="00EC1CEE">
            <w:pPr>
              <w:pStyle w:val="BodyText"/>
              <w:spacing w:line="276" w:lineRule="auto"/>
              <w:jc w:val="left"/>
              <w:rPr>
                <w:rFonts w:ascii="Calibri" w:hAnsi="Calibri"/>
                <w:sz w:val="22"/>
                <w:szCs w:val="22"/>
                <w:highlight w:val="yellow"/>
              </w:rPr>
            </w:pPr>
          </w:p>
        </w:tc>
        <w:tc>
          <w:tcPr>
            <w:tcW w:w="2520" w:type="dxa"/>
            <w:tcBorders>
              <w:top w:val="dotted" w:sz="4" w:space="0" w:color="auto"/>
              <w:left w:val="dotted" w:sz="4" w:space="0" w:color="auto"/>
              <w:bottom w:val="dotted" w:sz="4" w:space="0" w:color="auto"/>
              <w:right w:val="dotted" w:sz="4" w:space="0" w:color="auto"/>
            </w:tcBorders>
          </w:tcPr>
          <w:p w14:paraId="5043CB0F" w14:textId="77777777" w:rsidR="00CB42EB" w:rsidRPr="007839DC" w:rsidRDefault="00CB42EB" w:rsidP="00EC1CEE">
            <w:pPr>
              <w:pStyle w:val="BodyText"/>
              <w:spacing w:line="276" w:lineRule="auto"/>
              <w:jc w:val="left"/>
              <w:rPr>
                <w:rFonts w:ascii="Calibri" w:hAnsi="Calibri"/>
                <w:sz w:val="22"/>
                <w:szCs w:val="22"/>
                <w:highlight w:val="yellow"/>
              </w:rPr>
            </w:pPr>
          </w:p>
        </w:tc>
        <w:tc>
          <w:tcPr>
            <w:tcW w:w="3150" w:type="dxa"/>
            <w:tcBorders>
              <w:top w:val="dotted" w:sz="4" w:space="0" w:color="auto"/>
              <w:left w:val="dotted" w:sz="4" w:space="0" w:color="auto"/>
              <w:bottom w:val="dotted" w:sz="4" w:space="0" w:color="auto"/>
            </w:tcBorders>
          </w:tcPr>
          <w:p w14:paraId="07459315" w14:textId="77777777" w:rsidR="00CB42EB" w:rsidRPr="007839DC" w:rsidRDefault="00CB42EB" w:rsidP="00EC1CEE">
            <w:pPr>
              <w:pStyle w:val="BodyText"/>
              <w:spacing w:line="276" w:lineRule="auto"/>
              <w:jc w:val="left"/>
              <w:rPr>
                <w:rFonts w:ascii="Calibri" w:hAnsi="Calibri"/>
                <w:sz w:val="22"/>
                <w:szCs w:val="22"/>
                <w:highlight w:val="yellow"/>
              </w:rPr>
            </w:pPr>
          </w:p>
        </w:tc>
      </w:tr>
      <w:tr w:rsidR="00092DA0" w:rsidRPr="007839DC" w14:paraId="47645A95" w14:textId="77777777" w:rsidTr="00A55463">
        <w:trPr>
          <w:trHeight w:val="413"/>
        </w:trPr>
        <w:tc>
          <w:tcPr>
            <w:tcW w:w="13158" w:type="dxa"/>
            <w:gridSpan w:val="4"/>
            <w:tcBorders>
              <w:top w:val="dotted" w:sz="4" w:space="0" w:color="auto"/>
              <w:bottom w:val="dotted" w:sz="4" w:space="0" w:color="auto"/>
            </w:tcBorders>
            <w:shd w:val="clear" w:color="auto" w:fill="4472C4"/>
            <w:vAlign w:val="center"/>
          </w:tcPr>
          <w:p w14:paraId="6A8ACCC4" w14:textId="77777777" w:rsidR="00092DA0" w:rsidRPr="00A55463" w:rsidRDefault="00092DA0" w:rsidP="00EC1CEE">
            <w:pPr>
              <w:pStyle w:val="BodyText"/>
              <w:spacing w:line="276" w:lineRule="auto"/>
              <w:jc w:val="left"/>
              <w:rPr>
                <w:rFonts w:ascii="Calibri" w:hAnsi="Calibri"/>
                <w:color w:val="FFFFFF"/>
                <w:sz w:val="22"/>
                <w:szCs w:val="22"/>
              </w:rPr>
            </w:pPr>
            <w:r w:rsidRPr="00A55463">
              <w:rPr>
                <w:rFonts w:ascii="Calibri" w:hAnsi="Calibri"/>
                <w:b/>
                <w:color w:val="FFFFFF"/>
                <w:sz w:val="22"/>
                <w:szCs w:val="22"/>
              </w:rPr>
              <w:t>Goal 2:</w:t>
            </w:r>
            <w:r w:rsidRPr="00A55463">
              <w:rPr>
                <w:rFonts w:ascii="Calibri" w:hAnsi="Calibri"/>
                <w:color w:val="FFFFFF"/>
                <w:sz w:val="22"/>
                <w:szCs w:val="22"/>
              </w:rPr>
              <w:t xml:space="preserve">  </w:t>
            </w:r>
          </w:p>
        </w:tc>
      </w:tr>
      <w:tr w:rsidR="00092DA0" w:rsidRPr="007839DC" w14:paraId="4FED09B0" w14:textId="77777777" w:rsidTr="00DE681D">
        <w:tc>
          <w:tcPr>
            <w:tcW w:w="5238" w:type="dxa"/>
            <w:tcBorders>
              <w:top w:val="dotted" w:sz="4" w:space="0" w:color="auto"/>
              <w:bottom w:val="dotted" w:sz="4" w:space="0" w:color="auto"/>
              <w:right w:val="dotted" w:sz="4" w:space="0" w:color="auto"/>
            </w:tcBorders>
          </w:tcPr>
          <w:p w14:paraId="07BFB52C" w14:textId="77777777" w:rsidR="00092DA0" w:rsidRPr="00E8180B" w:rsidRDefault="00AE72A0" w:rsidP="00EC1CEE">
            <w:pPr>
              <w:pStyle w:val="BodyText"/>
              <w:spacing w:line="276" w:lineRule="auto"/>
              <w:jc w:val="left"/>
              <w:rPr>
                <w:rFonts w:ascii="Calibri Light" w:hAnsi="Calibri Light" w:cs="Calibri Light"/>
                <w:sz w:val="22"/>
                <w:szCs w:val="22"/>
                <w:highlight w:val="yellow"/>
              </w:rPr>
            </w:pPr>
            <w:r w:rsidRPr="00E8180B">
              <w:rPr>
                <w:rFonts w:ascii="Calibri Light" w:hAnsi="Calibri Light" w:cs="Calibri Light"/>
                <w:sz w:val="22"/>
                <w:szCs w:val="22"/>
              </w:rPr>
              <w:t>Tactic</w:t>
            </w:r>
          </w:p>
        </w:tc>
        <w:tc>
          <w:tcPr>
            <w:tcW w:w="2250" w:type="dxa"/>
            <w:tcBorders>
              <w:top w:val="dotted" w:sz="4" w:space="0" w:color="auto"/>
              <w:left w:val="dotted" w:sz="4" w:space="0" w:color="auto"/>
              <w:bottom w:val="dotted" w:sz="4" w:space="0" w:color="auto"/>
              <w:right w:val="dotted" w:sz="4" w:space="0" w:color="auto"/>
            </w:tcBorders>
          </w:tcPr>
          <w:p w14:paraId="6537F28F" w14:textId="77777777" w:rsidR="00092DA0" w:rsidRPr="007839DC" w:rsidRDefault="00092DA0" w:rsidP="00EC1CEE">
            <w:pPr>
              <w:pStyle w:val="BodyText"/>
              <w:spacing w:line="276" w:lineRule="auto"/>
              <w:jc w:val="left"/>
              <w:rPr>
                <w:rFonts w:ascii="Calibri" w:hAnsi="Calibri"/>
                <w:sz w:val="22"/>
                <w:szCs w:val="22"/>
                <w:highlight w:val="yellow"/>
              </w:rPr>
            </w:pPr>
          </w:p>
        </w:tc>
        <w:tc>
          <w:tcPr>
            <w:tcW w:w="2520" w:type="dxa"/>
            <w:tcBorders>
              <w:top w:val="dotted" w:sz="4" w:space="0" w:color="auto"/>
              <w:left w:val="dotted" w:sz="4" w:space="0" w:color="auto"/>
              <w:bottom w:val="dotted" w:sz="4" w:space="0" w:color="auto"/>
              <w:right w:val="dotted" w:sz="4" w:space="0" w:color="auto"/>
            </w:tcBorders>
          </w:tcPr>
          <w:p w14:paraId="6DFB9E20" w14:textId="77777777" w:rsidR="00092DA0" w:rsidRPr="007839DC" w:rsidRDefault="00092DA0" w:rsidP="00EC1CEE">
            <w:pPr>
              <w:pStyle w:val="BodyText"/>
              <w:spacing w:line="276" w:lineRule="auto"/>
              <w:jc w:val="left"/>
              <w:rPr>
                <w:rFonts w:ascii="Calibri" w:hAnsi="Calibri"/>
                <w:sz w:val="22"/>
                <w:szCs w:val="22"/>
                <w:highlight w:val="yellow"/>
              </w:rPr>
            </w:pPr>
          </w:p>
        </w:tc>
        <w:tc>
          <w:tcPr>
            <w:tcW w:w="3150" w:type="dxa"/>
            <w:tcBorders>
              <w:top w:val="dotted" w:sz="4" w:space="0" w:color="auto"/>
              <w:left w:val="dotted" w:sz="4" w:space="0" w:color="auto"/>
              <w:bottom w:val="dotted" w:sz="4" w:space="0" w:color="auto"/>
            </w:tcBorders>
          </w:tcPr>
          <w:p w14:paraId="70DF9E56" w14:textId="77777777" w:rsidR="00092DA0" w:rsidRPr="007839DC" w:rsidRDefault="00092DA0" w:rsidP="00EC1CEE">
            <w:pPr>
              <w:pStyle w:val="BodyText"/>
              <w:spacing w:line="276" w:lineRule="auto"/>
              <w:jc w:val="left"/>
              <w:rPr>
                <w:rFonts w:ascii="Calibri" w:hAnsi="Calibri"/>
                <w:sz w:val="22"/>
                <w:szCs w:val="22"/>
                <w:highlight w:val="yellow"/>
              </w:rPr>
            </w:pPr>
          </w:p>
        </w:tc>
      </w:tr>
      <w:tr w:rsidR="00092DA0" w:rsidRPr="007839DC" w14:paraId="73EF2231" w14:textId="77777777" w:rsidTr="00DE681D">
        <w:tc>
          <w:tcPr>
            <w:tcW w:w="5238" w:type="dxa"/>
            <w:tcBorders>
              <w:top w:val="dotted" w:sz="4" w:space="0" w:color="auto"/>
              <w:bottom w:val="dotted" w:sz="4" w:space="0" w:color="auto"/>
              <w:right w:val="dotted" w:sz="4" w:space="0" w:color="auto"/>
            </w:tcBorders>
          </w:tcPr>
          <w:p w14:paraId="125AC08C" w14:textId="77777777" w:rsidR="00301261" w:rsidRPr="00E8180B" w:rsidRDefault="00AE72A0" w:rsidP="00EC1CEE">
            <w:pPr>
              <w:pStyle w:val="BodyText"/>
              <w:spacing w:line="276" w:lineRule="auto"/>
              <w:jc w:val="left"/>
              <w:rPr>
                <w:rFonts w:ascii="Calibri Light" w:hAnsi="Calibri Light" w:cs="Calibri Light"/>
                <w:sz w:val="22"/>
                <w:szCs w:val="22"/>
                <w:highlight w:val="yellow"/>
              </w:rPr>
            </w:pPr>
            <w:r w:rsidRPr="00E8180B">
              <w:rPr>
                <w:rFonts w:ascii="Calibri Light" w:hAnsi="Calibri Light" w:cs="Calibri Light"/>
                <w:sz w:val="22"/>
                <w:szCs w:val="22"/>
              </w:rPr>
              <w:t>Tactic</w:t>
            </w:r>
          </w:p>
        </w:tc>
        <w:tc>
          <w:tcPr>
            <w:tcW w:w="2250" w:type="dxa"/>
            <w:tcBorders>
              <w:top w:val="dotted" w:sz="4" w:space="0" w:color="auto"/>
              <w:left w:val="dotted" w:sz="4" w:space="0" w:color="auto"/>
              <w:bottom w:val="dotted" w:sz="4" w:space="0" w:color="auto"/>
              <w:right w:val="dotted" w:sz="4" w:space="0" w:color="auto"/>
            </w:tcBorders>
          </w:tcPr>
          <w:p w14:paraId="44E871BC" w14:textId="77777777" w:rsidR="00092DA0" w:rsidRPr="007839DC" w:rsidRDefault="00092DA0" w:rsidP="00EC1CEE">
            <w:pPr>
              <w:pStyle w:val="BodyText"/>
              <w:spacing w:line="276" w:lineRule="auto"/>
              <w:jc w:val="left"/>
              <w:rPr>
                <w:rFonts w:ascii="Calibri" w:hAnsi="Calibri"/>
                <w:sz w:val="22"/>
                <w:szCs w:val="22"/>
                <w:highlight w:val="yellow"/>
              </w:rPr>
            </w:pPr>
          </w:p>
        </w:tc>
        <w:tc>
          <w:tcPr>
            <w:tcW w:w="2520" w:type="dxa"/>
            <w:tcBorders>
              <w:top w:val="dotted" w:sz="4" w:space="0" w:color="auto"/>
              <w:left w:val="dotted" w:sz="4" w:space="0" w:color="auto"/>
              <w:bottom w:val="dotted" w:sz="4" w:space="0" w:color="auto"/>
              <w:right w:val="dotted" w:sz="4" w:space="0" w:color="auto"/>
            </w:tcBorders>
          </w:tcPr>
          <w:p w14:paraId="144A5D23" w14:textId="77777777" w:rsidR="00092DA0" w:rsidRPr="007839DC" w:rsidRDefault="00092DA0" w:rsidP="00EC1CEE">
            <w:pPr>
              <w:pStyle w:val="BodyText"/>
              <w:spacing w:line="276" w:lineRule="auto"/>
              <w:jc w:val="left"/>
              <w:rPr>
                <w:rFonts w:ascii="Calibri" w:hAnsi="Calibri"/>
                <w:sz w:val="22"/>
                <w:szCs w:val="22"/>
                <w:highlight w:val="yellow"/>
              </w:rPr>
            </w:pPr>
          </w:p>
        </w:tc>
        <w:tc>
          <w:tcPr>
            <w:tcW w:w="3150" w:type="dxa"/>
            <w:tcBorders>
              <w:top w:val="dotted" w:sz="4" w:space="0" w:color="auto"/>
              <w:left w:val="dotted" w:sz="4" w:space="0" w:color="auto"/>
              <w:bottom w:val="dotted" w:sz="4" w:space="0" w:color="auto"/>
            </w:tcBorders>
          </w:tcPr>
          <w:p w14:paraId="738610EB" w14:textId="77777777" w:rsidR="00092DA0" w:rsidRPr="007839DC" w:rsidRDefault="00092DA0" w:rsidP="00EC1CEE">
            <w:pPr>
              <w:pStyle w:val="BodyText"/>
              <w:spacing w:line="276" w:lineRule="auto"/>
              <w:jc w:val="left"/>
              <w:rPr>
                <w:rFonts w:ascii="Calibri" w:hAnsi="Calibri"/>
                <w:sz w:val="22"/>
                <w:szCs w:val="22"/>
                <w:highlight w:val="yellow"/>
              </w:rPr>
            </w:pPr>
          </w:p>
        </w:tc>
      </w:tr>
      <w:tr w:rsidR="00092DA0" w:rsidRPr="007839DC" w14:paraId="0742FE69" w14:textId="77777777" w:rsidTr="00DE681D">
        <w:tc>
          <w:tcPr>
            <w:tcW w:w="5238" w:type="dxa"/>
            <w:tcBorders>
              <w:top w:val="dotted" w:sz="4" w:space="0" w:color="auto"/>
              <w:bottom w:val="nil"/>
              <w:right w:val="dotted" w:sz="4" w:space="0" w:color="auto"/>
            </w:tcBorders>
          </w:tcPr>
          <w:p w14:paraId="7898C52D" w14:textId="77777777" w:rsidR="00603688" w:rsidRPr="00E8180B" w:rsidRDefault="00AE72A0" w:rsidP="00EC1CEE">
            <w:pPr>
              <w:pStyle w:val="BodyText"/>
              <w:spacing w:line="276" w:lineRule="auto"/>
              <w:jc w:val="left"/>
              <w:rPr>
                <w:rFonts w:ascii="Calibri Light" w:hAnsi="Calibri Light" w:cs="Calibri Light"/>
                <w:sz w:val="22"/>
                <w:szCs w:val="22"/>
                <w:highlight w:val="yellow"/>
              </w:rPr>
            </w:pPr>
            <w:r w:rsidRPr="00E8180B">
              <w:rPr>
                <w:rFonts w:ascii="Calibri Light" w:hAnsi="Calibri Light" w:cs="Calibri Light"/>
                <w:sz w:val="22"/>
                <w:szCs w:val="22"/>
              </w:rPr>
              <w:t>Tactic</w:t>
            </w:r>
          </w:p>
        </w:tc>
        <w:tc>
          <w:tcPr>
            <w:tcW w:w="2250" w:type="dxa"/>
            <w:tcBorders>
              <w:top w:val="dotted" w:sz="4" w:space="0" w:color="auto"/>
              <w:left w:val="dotted" w:sz="4" w:space="0" w:color="auto"/>
              <w:bottom w:val="nil"/>
              <w:right w:val="dotted" w:sz="4" w:space="0" w:color="auto"/>
            </w:tcBorders>
          </w:tcPr>
          <w:p w14:paraId="637805D2" w14:textId="77777777" w:rsidR="00092DA0" w:rsidRPr="007839DC" w:rsidRDefault="00092DA0" w:rsidP="00EC1CEE">
            <w:pPr>
              <w:pStyle w:val="BodyText"/>
              <w:spacing w:line="276" w:lineRule="auto"/>
              <w:jc w:val="left"/>
              <w:rPr>
                <w:rFonts w:ascii="Calibri" w:hAnsi="Calibri"/>
                <w:sz w:val="22"/>
                <w:szCs w:val="22"/>
                <w:highlight w:val="yellow"/>
              </w:rPr>
            </w:pPr>
          </w:p>
        </w:tc>
        <w:tc>
          <w:tcPr>
            <w:tcW w:w="2520" w:type="dxa"/>
            <w:tcBorders>
              <w:top w:val="dotted" w:sz="4" w:space="0" w:color="auto"/>
              <w:left w:val="dotted" w:sz="4" w:space="0" w:color="auto"/>
              <w:bottom w:val="nil"/>
              <w:right w:val="dotted" w:sz="4" w:space="0" w:color="auto"/>
            </w:tcBorders>
          </w:tcPr>
          <w:p w14:paraId="463F29E8" w14:textId="77777777" w:rsidR="00092DA0" w:rsidRPr="007839DC" w:rsidRDefault="00092DA0" w:rsidP="00EC1CEE">
            <w:pPr>
              <w:pStyle w:val="BodyText"/>
              <w:spacing w:line="276" w:lineRule="auto"/>
              <w:jc w:val="left"/>
              <w:rPr>
                <w:rFonts w:ascii="Calibri" w:hAnsi="Calibri"/>
                <w:sz w:val="22"/>
                <w:szCs w:val="22"/>
                <w:highlight w:val="yellow"/>
              </w:rPr>
            </w:pPr>
          </w:p>
        </w:tc>
        <w:tc>
          <w:tcPr>
            <w:tcW w:w="3150" w:type="dxa"/>
            <w:tcBorders>
              <w:top w:val="dotted" w:sz="4" w:space="0" w:color="auto"/>
              <w:left w:val="dotted" w:sz="4" w:space="0" w:color="auto"/>
              <w:bottom w:val="nil"/>
            </w:tcBorders>
          </w:tcPr>
          <w:p w14:paraId="3B7B4B86" w14:textId="77777777" w:rsidR="00092DA0" w:rsidRPr="007839DC" w:rsidRDefault="00092DA0" w:rsidP="00EC1CEE">
            <w:pPr>
              <w:pStyle w:val="BodyText"/>
              <w:spacing w:line="276" w:lineRule="auto"/>
              <w:jc w:val="left"/>
              <w:rPr>
                <w:rFonts w:ascii="Calibri" w:hAnsi="Calibri"/>
                <w:sz w:val="22"/>
                <w:szCs w:val="22"/>
                <w:highlight w:val="yellow"/>
              </w:rPr>
            </w:pPr>
          </w:p>
        </w:tc>
      </w:tr>
      <w:tr w:rsidR="00092DA0" w:rsidRPr="007839DC" w14:paraId="4B9608E2" w14:textId="77777777" w:rsidTr="00A55463">
        <w:trPr>
          <w:trHeight w:val="413"/>
        </w:trPr>
        <w:tc>
          <w:tcPr>
            <w:tcW w:w="13158" w:type="dxa"/>
            <w:gridSpan w:val="4"/>
            <w:tcBorders>
              <w:top w:val="nil"/>
              <w:bottom w:val="dotted" w:sz="4" w:space="0" w:color="auto"/>
            </w:tcBorders>
            <w:shd w:val="clear" w:color="auto" w:fill="4472C4"/>
            <w:vAlign w:val="center"/>
          </w:tcPr>
          <w:p w14:paraId="149C3CBA" w14:textId="77777777" w:rsidR="00D02CAD" w:rsidRPr="00A55463" w:rsidRDefault="00092DA0" w:rsidP="00EC1CEE">
            <w:pPr>
              <w:pStyle w:val="BodyText"/>
              <w:spacing w:line="276" w:lineRule="auto"/>
              <w:jc w:val="left"/>
              <w:rPr>
                <w:rFonts w:ascii="Calibri" w:hAnsi="Calibri"/>
                <w:color w:val="FFFFFF"/>
                <w:sz w:val="22"/>
                <w:szCs w:val="22"/>
              </w:rPr>
            </w:pPr>
            <w:r w:rsidRPr="00A55463">
              <w:rPr>
                <w:rFonts w:ascii="Calibri" w:hAnsi="Calibri"/>
                <w:b/>
                <w:color w:val="FFFFFF"/>
                <w:sz w:val="22"/>
                <w:szCs w:val="22"/>
              </w:rPr>
              <w:lastRenderedPageBreak/>
              <w:t>Goal 3:</w:t>
            </w:r>
            <w:r w:rsidRPr="00A55463">
              <w:rPr>
                <w:rFonts w:ascii="Calibri" w:hAnsi="Calibri"/>
                <w:color w:val="FFFFFF"/>
                <w:sz w:val="22"/>
                <w:szCs w:val="22"/>
              </w:rPr>
              <w:t xml:space="preserve"> </w:t>
            </w:r>
          </w:p>
        </w:tc>
      </w:tr>
      <w:tr w:rsidR="00092DA0" w:rsidRPr="007839DC" w14:paraId="70632051" w14:textId="77777777" w:rsidTr="00DE681D">
        <w:tc>
          <w:tcPr>
            <w:tcW w:w="5238" w:type="dxa"/>
            <w:tcBorders>
              <w:top w:val="dotted" w:sz="4" w:space="0" w:color="auto"/>
              <w:bottom w:val="dotted" w:sz="4" w:space="0" w:color="auto"/>
              <w:right w:val="dotted" w:sz="4" w:space="0" w:color="auto"/>
            </w:tcBorders>
          </w:tcPr>
          <w:p w14:paraId="1045AD35" w14:textId="77777777" w:rsidR="00AC7FB0" w:rsidRPr="00E8180B" w:rsidRDefault="00AE72A0" w:rsidP="00EC1CEE">
            <w:pPr>
              <w:pStyle w:val="BodyText"/>
              <w:spacing w:line="276" w:lineRule="auto"/>
              <w:jc w:val="left"/>
              <w:rPr>
                <w:rFonts w:ascii="Calibri Light" w:hAnsi="Calibri Light" w:cs="Calibri Light"/>
                <w:sz w:val="22"/>
                <w:szCs w:val="22"/>
                <w:highlight w:val="yellow"/>
              </w:rPr>
            </w:pPr>
            <w:r w:rsidRPr="00E8180B">
              <w:rPr>
                <w:rFonts w:ascii="Calibri Light" w:hAnsi="Calibri Light" w:cs="Calibri Light"/>
                <w:sz w:val="22"/>
                <w:szCs w:val="22"/>
              </w:rPr>
              <w:t>Tactic</w:t>
            </w:r>
          </w:p>
        </w:tc>
        <w:tc>
          <w:tcPr>
            <w:tcW w:w="2250" w:type="dxa"/>
            <w:tcBorders>
              <w:top w:val="dotted" w:sz="4" w:space="0" w:color="auto"/>
              <w:left w:val="dotted" w:sz="4" w:space="0" w:color="auto"/>
              <w:bottom w:val="dotted" w:sz="4" w:space="0" w:color="auto"/>
              <w:right w:val="dotted" w:sz="4" w:space="0" w:color="auto"/>
            </w:tcBorders>
          </w:tcPr>
          <w:p w14:paraId="3A0FF5F2" w14:textId="77777777" w:rsidR="00092DA0" w:rsidRPr="007839DC" w:rsidRDefault="00092DA0" w:rsidP="00EC1CEE">
            <w:pPr>
              <w:pStyle w:val="BodyText"/>
              <w:spacing w:line="276" w:lineRule="auto"/>
              <w:jc w:val="left"/>
              <w:rPr>
                <w:rFonts w:ascii="Calibri" w:hAnsi="Calibri"/>
                <w:sz w:val="22"/>
                <w:szCs w:val="22"/>
                <w:highlight w:val="yellow"/>
              </w:rPr>
            </w:pPr>
          </w:p>
        </w:tc>
        <w:tc>
          <w:tcPr>
            <w:tcW w:w="2520" w:type="dxa"/>
            <w:tcBorders>
              <w:top w:val="dotted" w:sz="4" w:space="0" w:color="auto"/>
              <w:left w:val="dotted" w:sz="4" w:space="0" w:color="auto"/>
              <w:bottom w:val="dotted" w:sz="4" w:space="0" w:color="auto"/>
              <w:right w:val="dotted" w:sz="4" w:space="0" w:color="auto"/>
            </w:tcBorders>
          </w:tcPr>
          <w:p w14:paraId="5630AD66" w14:textId="77777777" w:rsidR="00092DA0" w:rsidRPr="007839DC" w:rsidRDefault="00092DA0" w:rsidP="00EC1CEE">
            <w:pPr>
              <w:pStyle w:val="BodyText"/>
              <w:spacing w:line="276" w:lineRule="auto"/>
              <w:jc w:val="left"/>
              <w:rPr>
                <w:rFonts w:ascii="Calibri" w:hAnsi="Calibri"/>
                <w:sz w:val="22"/>
                <w:szCs w:val="22"/>
                <w:highlight w:val="yellow"/>
              </w:rPr>
            </w:pPr>
          </w:p>
        </w:tc>
        <w:tc>
          <w:tcPr>
            <w:tcW w:w="3150" w:type="dxa"/>
            <w:tcBorders>
              <w:top w:val="dotted" w:sz="4" w:space="0" w:color="auto"/>
              <w:left w:val="dotted" w:sz="4" w:space="0" w:color="auto"/>
              <w:bottom w:val="dotted" w:sz="4" w:space="0" w:color="auto"/>
            </w:tcBorders>
          </w:tcPr>
          <w:p w14:paraId="61829076" w14:textId="77777777" w:rsidR="00092DA0" w:rsidRPr="007839DC" w:rsidRDefault="00092DA0" w:rsidP="00EC1CEE">
            <w:pPr>
              <w:pStyle w:val="BodyText"/>
              <w:spacing w:line="276" w:lineRule="auto"/>
              <w:jc w:val="left"/>
              <w:rPr>
                <w:rFonts w:ascii="Calibri" w:hAnsi="Calibri"/>
                <w:sz w:val="22"/>
                <w:szCs w:val="22"/>
                <w:highlight w:val="yellow"/>
              </w:rPr>
            </w:pPr>
          </w:p>
        </w:tc>
      </w:tr>
      <w:tr w:rsidR="00092DA0" w:rsidRPr="007839DC" w14:paraId="2530B520" w14:textId="77777777" w:rsidTr="00DE681D">
        <w:tc>
          <w:tcPr>
            <w:tcW w:w="5238" w:type="dxa"/>
            <w:tcBorders>
              <w:top w:val="dotted" w:sz="4" w:space="0" w:color="auto"/>
              <w:bottom w:val="dotted" w:sz="4" w:space="0" w:color="auto"/>
              <w:right w:val="dotted" w:sz="4" w:space="0" w:color="auto"/>
            </w:tcBorders>
          </w:tcPr>
          <w:p w14:paraId="1FC74F46" w14:textId="77777777" w:rsidR="00092DA0" w:rsidRPr="00E8180B" w:rsidRDefault="00AE72A0" w:rsidP="00EC1CEE">
            <w:pPr>
              <w:pStyle w:val="BodyText"/>
              <w:spacing w:line="276" w:lineRule="auto"/>
              <w:jc w:val="left"/>
              <w:rPr>
                <w:rFonts w:ascii="Calibri Light" w:hAnsi="Calibri Light" w:cs="Calibri Light"/>
                <w:sz w:val="22"/>
                <w:szCs w:val="22"/>
                <w:highlight w:val="yellow"/>
              </w:rPr>
            </w:pPr>
            <w:r w:rsidRPr="00E8180B">
              <w:rPr>
                <w:rFonts w:ascii="Calibri Light" w:hAnsi="Calibri Light" w:cs="Calibri Light"/>
                <w:sz w:val="22"/>
                <w:szCs w:val="22"/>
              </w:rPr>
              <w:t>Tactic</w:t>
            </w:r>
          </w:p>
        </w:tc>
        <w:tc>
          <w:tcPr>
            <w:tcW w:w="2250" w:type="dxa"/>
            <w:tcBorders>
              <w:top w:val="dotted" w:sz="4" w:space="0" w:color="auto"/>
              <w:left w:val="dotted" w:sz="4" w:space="0" w:color="auto"/>
              <w:bottom w:val="dotted" w:sz="4" w:space="0" w:color="auto"/>
              <w:right w:val="dotted" w:sz="4" w:space="0" w:color="auto"/>
            </w:tcBorders>
          </w:tcPr>
          <w:p w14:paraId="2BA226A1" w14:textId="77777777" w:rsidR="00092DA0" w:rsidRPr="007839DC" w:rsidRDefault="00092DA0" w:rsidP="00EC1CEE">
            <w:pPr>
              <w:pStyle w:val="BodyText"/>
              <w:spacing w:line="276" w:lineRule="auto"/>
              <w:jc w:val="left"/>
              <w:rPr>
                <w:rFonts w:ascii="Calibri" w:hAnsi="Calibri"/>
                <w:sz w:val="22"/>
                <w:szCs w:val="22"/>
                <w:highlight w:val="yellow"/>
              </w:rPr>
            </w:pPr>
          </w:p>
        </w:tc>
        <w:tc>
          <w:tcPr>
            <w:tcW w:w="2520" w:type="dxa"/>
            <w:tcBorders>
              <w:top w:val="dotted" w:sz="4" w:space="0" w:color="auto"/>
              <w:left w:val="dotted" w:sz="4" w:space="0" w:color="auto"/>
              <w:bottom w:val="dotted" w:sz="4" w:space="0" w:color="auto"/>
              <w:right w:val="dotted" w:sz="4" w:space="0" w:color="auto"/>
            </w:tcBorders>
          </w:tcPr>
          <w:p w14:paraId="17AD93B2" w14:textId="77777777" w:rsidR="00092DA0" w:rsidRPr="007839DC" w:rsidRDefault="00092DA0" w:rsidP="00EC1CEE">
            <w:pPr>
              <w:pStyle w:val="BodyText"/>
              <w:spacing w:line="276" w:lineRule="auto"/>
              <w:jc w:val="left"/>
              <w:rPr>
                <w:rFonts w:ascii="Calibri" w:hAnsi="Calibri"/>
                <w:sz w:val="22"/>
                <w:szCs w:val="22"/>
                <w:highlight w:val="yellow"/>
              </w:rPr>
            </w:pPr>
          </w:p>
        </w:tc>
        <w:tc>
          <w:tcPr>
            <w:tcW w:w="3150" w:type="dxa"/>
            <w:tcBorders>
              <w:top w:val="dotted" w:sz="4" w:space="0" w:color="auto"/>
              <w:left w:val="dotted" w:sz="4" w:space="0" w:color="auto"/>
              <w:bottom w:val="dotted" w:sz="4" w:space="0" w:color="auto"/>
            </w:tcBorders>
          </w:tcPr>
          <w:p w14:paraId="0DE4B5B7" w14:textId="77777777" w:rsidR="00092DA0" w:rsidRPr="007839DC" w:rsidRDefault="00092DA0" w:rsidP="00EC1CEE">
            <w:pPr>
              <w:pStyle w:val="BodyText"/>
              <w:spacing w:line="276" w:lineRule="auto"/>
              <w:jc w:val="left"/>
              <w:rPr>
                <w:rFonts w:ascii="Calibri" w:hAnsi="Calibri"/>
                <w:sz w:val="22"/>
                <w:szCs w:val="22"/>
                <w:highlight w:val="yellow"/>
              </w:rPr>
            </w:pPr>
          </w:p>
        </w:tc>
      </w:tr>
      <w:tr w:rsidR="00092DA0" w:rsidRPr="007839DC" w14:paraId="4650185A" w14:textId="77777777" w:rsidTr="00DE681D">
        <w:tc>
          <w:tcPr>
            <w:tcW w:w="5238" w:type="dxa"/>
            <w:tcBorders>
              <w:top w:val="dotted" w:sz="4" w:space="0" w:color="auto"/>
              <w:bottom w:val="dotted" w:sz="4" w:space="0" w:color="auto"/>
              <w:right w:val="dotted" w:sz="4" w:space="0" w:color="auto"/>
            </w:tcBorders>
          </w:tcPr>
          <w:p w14:paraId="71D94DC1" w14:textId="77777777" w:rsidR="00092DA0" w:rsidRPr="00E8180B" w:rsidRDefault="00AE72A0" w:rsidP="00EC1CEE">
            <w:pPr>
              <w:pStyle w:val="BodyText"/>
              <w:spacing w:line="276" w:lineRule="auto"/>
              <w:jc w:val="left"/>
              <w:rPr>
                <w:rFonts w:ascii="Calibri Light" w:hAnsi="Calibri Light" w:cs="Calibri Light"/>
                <w:sz w:val="22"/>
                <w:szCs w:val="22"/>
              </w:rPr>
            </w:pPr>
            <w:r w:rsidRPr="00E8180B">
              <w:rPr>
                <w:rFonts w:ascii="Calibri Light" w:hAnsi="Calibri Light" w:cs="Calibri Light"/>
                <w:sz w:val="22"/>
                <w:szCs w:val="22"/>
              </w:rPr>
              <w:t>Tactic</w:t>
            </w:r>
          </w:p>
        </w:tc>
        <w:tc>
          <w:tcPr>
            <w:tcW w:w="2250" w:type="dxa"/>
            <w:tcBorders>
              <w:top w:val="dotted" w:sz="4" w:space="0" w:color="auto"/>
              <w:left w:val="dotted" w:sz="4" w:space="0" w:color="auto"/>
              <w:bottom w:val="dotted" w:sz="4" w:space="0" w:color="auto"/>
              <w:right w:val="dotted" w:sz="4" w:space="0" w:color="auto"/>
            </w:tcBorders>
          </w:tcPr>
          <w:p w14:paraId="66204FF1" w14:textId="77777777" w:rsidR="00092DA0" w:rsidRPr="007839DC" w:rsidRDefault="00092DA0" w:rsidP="00EC1CEE">
            <w:pPr>
              <w:pStyle w:val="BodyText"/>
              <w:spacing w:line="276" w:lineRule="auto"/>
              <w:jc w:val="left"/>
              <w:rPr>
                <w:rFonts w:ascii="Calibri" w:hAnsi="Calibri"/>
                <w:sz w:val="22"/>
                <w:szCs w:val="22"/>
              </w:rPr>
            </w:pPr>
          </w:p>
        </w:tc>
        <w:tc>
          <w:tcPr>
            <w:tcW w:w="2520" w:type="dxa"/>
            <w:tcBorders>
              <w:top w:val="dotted" w:sz="4" w:space="0" w:color="auto"/>
              <w:left w:val="dotted" w:sz="4" w:space="0" w:color="auto"/>
              <w:bottom w:val="dotted" w:sz="4" w:space="0" w:color="auto"/>
              <w:right w:val="dotted" w:sz="4" w:space="0" w:color="auto"/>
            </w:tcBorders>
          </w:tcPr>
          <w:p w14:paraId="2DBF0D7D" w14:textId="77777777" w:rsidR="00092DA0" w:rsidRPr="007839DC" w:rsidRDefault="00092DA0" w:rsidP="00EC1CEE">
            <w:pPr>
              <w:pStyle w:val="BodyText"/>
              <w:spacing w:line="276" w:lineRule="auto"/>
              <w:jc w:val="left"/>
              <w:rPr>
                <w:rFonts w:ascii="Calibri" w:hAnsi="Calibri"/>
                <w:sz w:val="22"/>
                <w:szCs w:val="22"/>
              </w:rPr>
            </w:pPr>
          </w:p>
        </w:tc>
        <w:tc>
          <w:tcPr>
            <w:tcW w:w="3150" w:type="dxa"/>
            <w:tcBorders>
              <w:top w:val="dotted" w:sz="4" w:space="0" w:color="auto"/>
              <w:left w:val="dotted" w:sz="4" w:space="0" w:color="auto"/>
              <w:bottom w:val="dotted" w:sz="4" w:space="0" w:color="auto"/>
            </w:tcBorders>
          </w:tcPr>
          <w:p w14:paraId="6B62F1B3" w14:textId="77777777" w:rsidR="00092DA0" w:rsidRPr="007839DC" w:rsidRDefault="00092DA0" w:rsidP="00EC1CEE">
            <w:pPr>
              <w:pStyle w:val="BodyText"/>
              <w:spacing w:line="276" w:lineRule="auto"/>
              <w:jc w:val="left"/>
              <w:rPr>
                <w:rFonts w:ascii="Calibri" w:hAnsi="Calibri"/>
                <w:sz w:val="22"/>
                <w:szCs w:val="22"/>
              </w:rPr>
            </w:pPr>
          </w:p>
        </w:tc>
      </w:tr>
    </w:tbl>
    <w:p w14:paraId="02F2C34E" w14:textId="77777777" w:rsidR="00C63E30" w:rsidRDefault="00C63E30" w:rsidP="00EC1CEE">
      <w:pPr>
        <w:pStyle w:val="BodyText"/>
        <w:spacing w:line="276" w:lineRule="auto"/>
        <w:jc w:val="left"/>
        <w:rPr>
          <w:rFonts w:ascii="Calibri" w:hAnsi="Calibri"/>
          <w:b/>
          <w:caps/>
          <w:sz w:val="26"/>
          <w:szCs w:val="26"/>
        </w:rPr>
      </w:pPr>
    </w:p>
    <w:p w14:paraId="6B43D019" w14:textId="77777777" w:rsidR="00481581" w:rsidRPr="002F5CDC" w:rsidRDefault="0019720E" w:rsidP="00EC1CEE">
      <w:pPr>
        <w:pStyle w:val="BodyText"/>
        <w:spacing w:line="276" w:lineRule="auto"/>
        <w:jc w:val="left"/>
        <w:rPr>
          <w:rFonts w:ascii="Calibri" w:hAnsi="Calibri"/>
          <w:b/>
          <w:caps/>
          <w:sz w:val="26"/>
          <w:szCs w:val="26"/>
        </w:rPr>
      </w:pPr>
      <w:r>
        <w:rPr>
          <w:rFonts w:ascii="Calibri" w:hAnsi="Calibri"/>
          <w:b/>
          <w:caps/>
          <w:sz w:val="26"/>
          <w:szCs w:val="26"/>
        </w:rPr>
        <w:t xml:space="preserve">PLAN </w:t>
      </w:r>
      <w:r w:rsidR="00481581" w:rsidRPr="002F5CDC">
        <w:rPr>
          <w:rFonts w:ascii="Calibri" w:hAnsi="Calibri"/>
          <w:b/>
          <w:caps/>
          <w:sz w:val="26"/>
          <w:szCs w:val="26"/>
        </w:rPr>
        <w:t>measurement</w:t>
      </w:r>
    </w:p>
    <w:p w14:paraId="1977102D" w14:textId="767AD6B6" w:rsidR="00481581" w:rsidRPr="00AA605B" w:rsidRDefault="5B95A7FC" w:rsidP="00EC1CEE">
      <w:pPr>
        <w:pStyle w:val="BodyText"/>
        <w:spacing w:line="276" w:lineRule="auto"/>
        <w:jc w:val="left"/>
        <w:rPr>
          <w:rFonts w:ascii="Calibri Light" w:hAnsi="Calibri Light" w:cs="Calibri Light"/>
          <w:sz w:val="22"/>
          <w:szCs w:val="22"/>
        </w:rPr>
      </w:pPr>
      <w:r w:rsidRPr="5B95A7FC">
        <w:rPr>
          <w:rFonts w:ascii="Calibri Light" w:hAnsi="Calibri Light" w:cs="Calibri Light"/>
          <w:sz w:val="22"/>
          <w:szCs w:val="22"/>
        </w:rPr>
        <w:t>Developing measurement standards for your plan and tactics will help you evaluate effectiveness. The methods and level of measurement will vary by tactic. Some tactics will show direct impact</w:t>
      </w:r>
      <w:r w:rsidRPr="5B95A7FC">
        <w:rPr>
          <w:rFonts w:ascii="Calibri Light" w:hAnsi="Calibri Light" w:cs="Calibri Light"/>
          <w:sz w:val="22"/>
          <w:szCs w:val="22"/>
        </w:rPr>
        <w:t>,</w:t>
      </w:r>
      <w:r w:rsidRPr="5B95A7FC">
        <w:rPr>
          <w:rFonts w:ascii="Calibri Light" w:hAnsi="Calibri Light" w:cs="Calibri Light"/>
          <w:sz w:val="22"/>
          <w:szCs w:val="22"/>
        </w:rPr>
        <w:t xml:space="preserve"> while others are less tangible and require consistent, ongoing tracking to measure results. Establishing benchmarks (using your existing data) and monitoring growth over time will be good indicators of success. Patient satisfaction surveys also provide valuable information related to the patient experience and their willingness to refer</w:t>
      </w:r>
      <w:r w:rsidRPr="5B95A7FC">
        <w:rPr>
          <w:rFonts w:ascii="Calibri Light" w:hAnsi="Calibri Light" w:cs="Calibri Light"/>
          <w:sz w:val="22"/>
          <w:szCs w:val="22"/>
        </w:rPr>
        <w:t xml:space="preserve"> others</w:t>
      </w:r>
      <w:r w:rsidRPr="5B95A7FC">
        <w:rPr>
          <w:rFonts w:ascii="Calibri Light" w:hAnsi="Calibri Light" w:cs="Calibri Light"/>
          <w:sz w:val="22"/>
          <w:szCs w:val="22"/>
        </w:rPr>
        <w:t xml:space="preserve">. </w:t>
      </w:r>
    </w:p>
    <w:p w14:paraId="680A4E5D" w14:textId="77777777" w:rsidR="00C20B5C" w:rsidRPr="00AA605B" w:rsidRDefault="00C20B5C" w:rsidP="00EC1CEE">
      <w:pPr>
        <w:pStyle w:val="BodyText"/>
        <w:spacing w:line="276" w:lineRule="auto"/>
        <w:jc w:val="left"/>
        <w:rPr>
          <w:rFonts w:ascii="Calibri Light" w:hAnsi="Calibri Light" w:cs="Calibri Light"/>
          <w:sz w:val="22"/>
          <w:szCs w:val="22"/>
        </w:rPr>
      </w:pPr>
    </w:p>
    <w:p w14:paraId="5F68D9AF" w14:textId="6F5BEEB0" w:rsidR="005E3AF8" w:rsidRDefault="5B95A7FC" w:rsidP="005E3AF8">
      <w:pPr>
        <w:pStyle w:val="BodyText"/>
        <w:spacing w:line="276" w:lineRule="auto"/>
        <w:jc w:val="left"/>
        <w:rPr>
          <w:rFonts w:ascii="Calibri Light" w:hAnsi="Calibri Light" w:cs="Calibri Light"/>
          <w:sz w:val="22"/>
          <w:szCs w:val="22"/>
        </w:rPr>
      </w:pPr>
      <w:r w:rsidRPr="5B95A7FC">
        <w:rPr>
          <w:rFonts w:ascii="Calibri Light" w:hAnsi="Calibri Light" w:cs="Calibri Light"/>
          <w:sz w:val="22"/>
          <w:szCs w:val="22"/>
        </w:rPr>
        <w:t xml:space="preserve">Each goal should have some tracking component and should appear as listed above, along with the measurement and time frame. Make sure that what is written here is </w:t>
      </w:r>
      <w:proofErr w:type="gramStart"/>
      <w:r w:rsidRPr="5B95A7FC">
        <w:rPr>
          <w:rFonts w:ascii="Calibri Light" w:hAnsi="Calibri Light" w:cs="Calibri Light"/>
          <w:b/>
          <w:bCs/>
          <w:sz w:val="22"/>
          <w:szCs w:val="22"/>
        </w:rPr>
        <w:t>actually measurable</w:t>
      </w:r>
      <w:proofErr w:type="gramEnd"/>
      <w:r w:rsidRPr="5B95A7FC">
        <w:rPr>
          <w:rFonts w:ascii="Calibri Light" w:hAnsi="Calibri Light" w:cs="Calibri Light"/>
          <w:sz w:val="22"/>
          <w:szCs w:val="22"/>
        </w:rPr>
        <w:t>. Include what you will do to measure</w:t>
      </w:r>
      <w:r w:rsidR="009E07AF">
        <w:rPr>
          <w:rFonts w:ascii="Calibri Light" w:hAnsi="Calibri Light" w:cs="Calibri Light"/>
          <w:sz w:val="22"/>
          <w:szCs w:val="22"/>
        </w:rPr>
        <w:t xml:space="preserve"> as well as </w:t>
      </w:r>
      <w:r w:rsidRPr="5B95A7FC">
        <w:rPr>
          <w:rFonts w:ascii="Calibri Light" w:hAnsi="Calibri Light" w:cs="Calibri Light"/>
          <w:sz w:val="22"/>
          <w:szCs w:val="22"/>
        </w:rPr>
        <w:t xml:space="preserve">how it will be accomplished. </w:t>
      </w:r>
    </w:p>
    <w:p w14:paraId="19219836" w14:textId="77777777" w:rsidR="005E3AF8" w:rsidRDefault="005E3AF8" w:rsidP="005E3AF8">
      <w:pPr>
        <w:pStyle w:val="BodyText"/>
        <w:spacing w:line="276" w:lineRule="auto"/>
        <w:jc w:val="left"/>
        <w:rPr>
          <w:rFonts w:ascii="Calibri Light" w:hAnsi="Calibri Light" w:cs="Calibri Light"/>
          <w:sz w:val="22"/>
          <w:szCs w:val="22"/>
        </w:rPr>
      </w:pPr>
    </w:p>
    <w:p w14:paraId="7597B736" w14:textId="29763794" w:rsidR="00C22200" w:rsidRPr="005E3AF8" w:rsidRDefault="5B95A7FC" w:rsidP="5B95A7FC">
      <w:pPr>
        <w:pStyle w:val="BodyText"/>
        <w:spacing w:line="276" w:lineRule="auto"/>
        <w:jc w:val="left"/>
        <w:rPr>
          <w:rFonts w:ascii="Calibri Light" w:hAnsi="Calibri Light" w:cs="Calibri Light"/>
          <w:i/>
          <w:iCs/>
          <w:sz w:val="22"/>
          <w:szCs w:val="22"/>
        </w:rPr>
      </w:pPr>
      <w:r w:rsidRPr="5B95A7FC">
        <w:rPr>
          <w:rFonts w:ascii="Calibri Light" w:hAnsi="Calibri Light" w:cs="Calibri Light"/>
          <w:i/>
          <w:iCs/>
          <w:sz w:val="22"/>
          <w:szCs w:val="22"/>
        </w:rPr>
        <w:t>Example:</w:t>
      </w:r>
      <w:r w:rsidRPr="5B95A7FC">
        <w:rPr>
          <w:rFonts w:ascii="Calibri Light" w:hAnsi="Calibri Light" w:cs="Calibri Light"/>
          <w:sz w:val="22"/>
          <w:szCs w:val="22"/>
        </w:rPr>
        <w:t xml:space="preserve"> Obtain monthly reports from EHR related to dark adaptation testing (goal 2 above)</w:t>
      </w:r>
      <w:r w:rsidRPr="5B95A7FC">
        <w:rPr>
          <w:rFonts w:ascii="Calibri Light" w:hAnsi="Calibri Light" w:cs="Calibri Light"/>
          <w:sz w:val="22"/>
          <w:szCs w:val="22"/>
        </w:rPr>
        <w:t>.</w:t>
      </w:r>
    </w:p>
    <w:p w14:paraId="296FEF7D" w14:textId="77777777" w:rsidR="0049734C" w:rsidRDefault="0049734C" w:rsidP="00EC1CEE">
      <w:pPr>
        <w:pStyle w:val="BodyText"/>
        <w:spacing w:line="276" w:lineRule="auto"/>
        <w:jc w:val="left"/>
        <w:rPr>
          <w:rFonts w:ascii="Calibri" w:hAnsi="Calibri"/>
          <w:b/>
          <w:sz w:val="28"/>
          <w:szCs w:val="28"/>
        </w:rPr>
      </w:pPr>
    </w:p>
    <w:tbl>
      <w:tblPr>
        <w:tblW w:w="0" w:type="auto"/>
        <w:tblBorders>
          <w:bottom w:val="dotted" w:sz="4" w:space="0" w:color="auto"/>
          <w:insideH w:val="dotted" w:sz="4" w:space="0" w:color="auto"/>
          <w:insideV w:val="dotted" w:sz="4" w:space="0" w:color="auto"/>
        </w:tblBorders>
        <w:tblLook w:val="04A0" w:firstRow="1" w:lastRow="0" w:firstColumn="1" w:lastColumn="0" w:noHBand="0" w:noVBand="1"/>
      </w:tblPr>
      <w:tblGrid>
        <w:gridCol w:w="4309"/>
        <w:gridCol w:w="4323"/>
        <w:gridCol w:w="4328"/>
      </w:tblGrid>
      <w:tr w:rsidR="00BD14E5" w:rsidRPr="00721A42" w14:paraId="6CDDC28D" w14:textId="77777777" w:rsidTr="00721A42">
        <w:trPr>
          <w:trHeight w:val="418"/>
        </w:trPr>
        <w:tc>
          <w:tcPr>
            <w:tcW w:w="13176" w:type="dxa"/>
            <w:gridSpan w:val="3"/>
            <w:shd w:val="clear" w:color="auto" w:fill="4472C4"/>
          </w:tcPr>
          <w:p w14:paraId="737A7E64" w14:textId="77777777" w:rsidR="00BD14E5" w:rsidRPr="00721A42" w:rsidRDefault="00BD14E5" w:rsidP="00721A42">
            <w:pPr>
              <w:pStyle w:val="BodyText"/>
              <w:spacing w:line="276" w:lineRule="auto"/>
              <w:jc w:val="left"/>
              <w:rPr>
                <w:rFonts w:ascii="Calibri" w:hAnsi="Calibri"/>
                <w:b/>
                <w:color w:val="FFFFFF"/>
                <w:sz w:val="28"/>
                <w:szCs w:val="28"/>
              </w:rPr>
            </w:pPr>
            <w:r w:rsidRPr="00721A42">
              <w:rPr>
                <w:rFonts w:ascii="Calibri" w:hAnsi="Calibri"/>
                <w:b/>
                <w:color w:val="FFFFFF"/>
                <w:sz w:val="22"/>
                <w:szCs w:val="22"/>
              </w:rPr>
              <w:t>Goal Measurement</w:t>
            </w:r>
          </w:p>
        </w:tc>
      </w:tr>
      <w:tr w:rsidR="003D4349" w:rsidRPr="00721A42" w14:paraId="654B8EA8" w14:textId="77777777" w:rsidTr="00721A42">
        <w:trPr>
          <w:trHeight w:val="259"/>
        </w:trPr>
        <w:tc>
          <w:tcPr>
            <w:tcW w:w="4392" w:type="dxa"/>
            <w:shd w:val="clear" w:color="auto" w:fill="auto"/>
          </w:tcPr>
          <w:p w14:paraId="7194DBDC" w14:textId="77777777" w:rsidR="003D4349" w:rsidRPr="00721A42" w:rsidRDefault="003D4349" w:rsidP="00721A42">
            <w:pPr>
              <w:pStyle w:val="BodyText"/>
              <w:spacing w:line="276" w:lineRule="auto"/>
              <w:jc w:val="left"/>
              <w:rPr>
                <w:rFonts w:ascii="Calibri" w:hAnsi="Calibri"/>
                <w:b/>
                <w:sz w:val="22"/>
                <w:szCs w:val="22"/>
              </w:rPr>
            </w:pPr>
          </w:p>
        </w:tc>
        <w:tc>
          <w:tcPr>
            <w:tcW w:w="4392" w:type="dxa"/>
            <w:shd w:val="clear" w:color="auto" w:fill="auto"/>
          </w:tcPr>
          <w:p w14:paraId="689E0AD7" w14:textId="77777777" w:rsidR="003D4349" w:rsidRPr="00721A42" w:rsidRDefault="00BD14E5" w:rsidP="00721A42">
            <w:pPr>
              <w:pStyle w:val="BodyText"/>
              <w:spacing w:line="276" w:lineRule="auto"/>
              <w:jc w:val="left"/>
              <w:rPr>
                <w:rFonts w:ascii="Calibri" w:hAnsi="Calibri"/>
                <w:b/>
                <w:sz w:val="22"/>
                <w:szCs w:val="22"/>
              </w:rPr>
            </w:pPr>
            <w:r w:rsidRPr="00721A42">
              <w:rPr>
                <w:rFonts w:ascii="Calibri" w:hAnsi="Calibri"/>
                <w:b/>
                <w:sz w:val="22"/>
                <w:szCs w:val="22"/>
              </w:rPr>
              <w:t xml:space="preserve">Benchmark </w:t>
            </w:r>
            <w:r w:rsidR="007B2F5F" w:rsidRPr="00721A42">
              <w:rPr>
                <w:rFonts w:ascii="Calibri" w:hAnsi="Calibri"/>
                <w:bCs/>
                <w:i/>
                <w:iCs/>
                <w:sz w:val="22"/>
                <w:szCs w:val="22"/>
              </w:rPr>
              <w:t>(existing data and starting point)</w:t>
            </w:r>
          </w:p>
        </w:tc>
        <w:tc>
          <w:tcPr>
            <w:tcW w:w="4392" w:type="dxa"/>
            <w:shd w:val="clear" w:color="auto" w:fill="auto"/>
          </w:tcPr>
          <w:p w14:paraId="1FEFC01B" w14:textId="77777777" w:rsidR="003D4349" w:rsidRPr="00721A42" w:rsidRDefault="007B2F5F" w:rsidP="00721A42">
            <w:pPr>
              <w:pStyle w:val="BodyText"/>
              <w:spacing w:line="276" w:lineRule="auto"/>
              <w:jc w:val="left"/>
              <w:rPr>
                <w:rFonts w:ascii="Calibri" w:hAnsi="Calibri"/>
                <w:b/>
                <w:sz w:val="22"/>
                <w:szCs w:val="22"/>
              </w:rPr>
            </w:pPr>
            <w:r w:rsidRPr="00721A42">
              <w:rPr>
                <w:rFonts w:ascii="Calibri" w:hAnsi="Calibri"/>
                <w:b/>
                <w:sz w:val="22"/>
                <w:szCs w:val="22"/>
              </w:rPr>
              <w:t>Measurement</w:t>
            </w:r>
            <w:r w:rsidRPr="00721A42">
              <w:rPr>
                <w:rFonts w:ascii="Calibri" w:hAnsi="Calibri"/>
                <w:bCs/>
                <w:i/>
                <w:iCs/>
                <w:sz w:val="22"/>
                <w:szCs w:val="22"/>
              </w:rPr>
              <w:t xml:space="preserve"> (data at desired time frames)</w:t>
            </w:r>
          </w:p>
        </w:tc>
      </w:tr>
      <w:tr w:rsidR="007B2F5F" w:rsidRPr="00721A42" w14:paraId="7E903882" w14:textId="77777777" w:rsidTr="00721A42">
        <w:trPr>
          <w:trHeight w:val="259"/>
        </w:trPr>
        <w:tc>
          <w:tcPr>
            <w:tcW w:w="4392" w:type="dxa"/>
            <w:shd w:val="clear" w:color="auto" w:fill="auto"/>
          </w:tcPr>
          <w:p w14:paraId="5F7F4C62" w14:textId="77777777" w:rsidR="007B2F5F" w:rsidRPr="00721A42" w:rsidRDefault="007B2F5F" w:rsidP="00721A42">
            <w:pPr>
              <w:pStyle w:val="BodyText"/>
              <w:spacing w:line="276" w:lineRule="auto"/>
              <w:jc w:val="left"/>
              <w:rPr>
                <w:rFonts w:ascii="Calibri" w:hAnsi="Calibri"/>
                <w:b/>
                <w:sz w:val="22"/>
                <w:szCs w:val="22"/>
              </w:rPr>
            </w:pPr>
            <w:r w:rsidRPr="00721A42">
              <w:rPr>
                <w:rFonts w:ascii="Calibri" w:hAnsi="Calibri"/>
                <w:b/>
                <w:sz w:val="22"/>
                <w:szCs w:val="22"/>
              </w:rPr>
              <w:t>Goal 1:</w:t>
            </w:r>
          </w:p>
        </w:tc>
        <w:tc>
          <w:tcPr>
            <w:tcW w:w="4392" w:type="dxa"/>
            <w:shd w:val="clear" w:color="auto" w:fill="auto"/>
          </w:tcPr>
          <w:p w14:paraId="769D0D3C" w14:textId="77777777" w:rsidR="007B2F5F" w:rsidRPr="00721A42" w:rsidRDefault="007B2F5F" w:rsidP="00721A42">
            <w:pPr>
              <w:pStyle w:val="BodyText"/>
              <w:spacing w:line="276" w:lineRule="auto"/>
              <w:jc w:val="left"/>
              <w:rPr>
                <w:rFonts w:ascii="Calibri" w:hAnsi="Calibri"/>
                <w:b/>
                <w:sz w:val="28"/>
                <w:szCs w:val="28"/>
              </w:rPr>
            </w:pPr>
          </w:p>
        </w:tc>
        <w:tc>
          <w:tcPr>
            <w:tcW w:w="4392" w:type="dxa"/>
            <w:shd w:val="clear" w:color="auto" w:fill="auto"/>
          </w:tcPr>
          <w:p w14:paraId="54CD245A" w14:textId="77777777" w:rsidR="007B2F5F" w:rsidRPr="00721A42" w:rsidRDefault="007B2F5F" w:rsidP="00721A42">
            <w:pPr>
              <w:pStyle w:val="BodyText"/>
              <w:spacing w:line="276" w:lineRule="auto"/>
              <w:jc w:val="left"/>
              <w:rPr>
                <w:rFonts w:ascii="Calibri" w:hAnsi="Calibri"/>
                <w:b/>
                <w:sz w:val="28"/>
                <w:szCs w:val="28"/>
              </w:rPr>
            </w:pPr>
          </w:p>
        </w:tc>
      </w:tr>
      <w:tr w:rsidR="007B2F5F" w:rsidRPr="00721A42" w14:paraId="61158A44" w14:textId="77777777" w:rsidTr="00721A42">
        <w:tc>
          <w:tcPr>
            <w:tcW w:w="4392" w:type="dxa"/>
            <w:shd w:val="clear" w:color="auto" w:fill="auto"/>
          </w:tcPr>
          <w:p w14:paraId="488B34EC" w14:textId="77777777" w:rsidR="007B2F5F" w:rsidRPr="00721A42" w:rsidRDefault="007B2F5F" w:rsidP="00721A42">
            <w:pPr>
              <w:pStyle w:val="BodyText"/>
              <w:spacing w:line="276" w:lineRule="auto"/>
              <w:jc w:val="left"/>
              <w:rPr>
                <w:rFonts w:ascii="Calibri" w:hAnsi="Calibri"/>
                <w:b/>
                <w:sz w:val="22"/>
                <w:szCs w:val="22"/>
              </w:rPr>
            </w:pPr>
            <w:r w:rsidRPr="00721A42">
              <w:rPr>
                <w:rFonts w:ascii="Calibri" w:hAnsi="Calibri"/>
                <w:b/>
                <w:sz w:val="22"/>
                <w:szCs w:val="22"/>
              </w:rPr>
              <w:t>Goal 2:</w:t>
            </w:r>
          </w:p>
        </w:tc>
        <w:tc>
          <w:tcPr>
            <w:tcW w:w="4392" w:type="dxa"/>
            <w:shd w:val="clear" w:color="auto" w:fill="auto"/>
          </w:tcPr>
          <w:p w14:paraId="1231BE67" w14:textId="77777777" w:rsidR="007B2F5F" w:rsidRPr="00721A42" w:rsidRDefault="007B2F5F" w:rsidP="00721A42">
            <w:pPr>
              <w:pStyle w:val="BodyText"/>
              <w:spacing w:line="276" w:lineRule="auto"/>
              <w:jc w:val="left"/>
              <w:rPr>
                <w:rFonts w:ascii="Calibri" w:hAnsi="Calibri"/>
                <w:b/>
                <w:sz w:val="28"/>
                <w:szCs w:val="28"/>
              </w:rPr>
            </w:pPr>
          </w:p>
        </w:tc>
        <w:tc>
          <w:tcPr>
            <w:tcW w:w="4392" w:type="dxa"/>
            <w:shd w:val="clear" w:color="auto" w:fill="auto"/>
          </w:tcPr>
          <w:p w14:paraId="36FEB5B0" w14:textId="77777777" w:rsidR="007B2F5F" w:rsidRPr="00721A42" w:rsidRDefault="007B2F5F" w:rsidP="00721A42">
            <w:pPr>
              <w:pStyle w:val="BodyText"/>
              <w:spacing w:line="276" w:lineRule="auto"/>
              <w:jc w:val="left"/>
              <w:rPr>
                <w:rFonts w:ascii="Calibri" w:hAnsi="Calibri"/>
                <w:b/>
                <w:sz w:val="28"/>
                <w:szCs w:val="28"/>
              </w:rPr>
            </w:pPr>
          </w:p>
        </w:tc>
      </w:tr>
    </w:tbl>
    <w:p w14:paraId="30D7AA69" w14:textId="77777777" w:rsidR="003D4349" w:rsidRPr="007C6CBD" w:rsidRDefault="003D4349" w:rsidP="00EC1CEE">
      <w:pPr>
        <w:pStyle w:val="BodyText"/>
        <w:spacing w:line="276" w:lineRule="auto"/>
        <w:jc w:val="left"/>
        <w:rPr>
          <w:rFonts w:ascii="Calibri" w:hAnsi="Calibri"/>
          <w:b/>
          <w:sz w:val="28"/>
          <w:szCs w:val="28"/>
        </w:rPr>
      </w:pPr>
    </w:p>
    <w:sectPr w:rsidR="003D4349" w:rsidRPr="007C6CBD" w:rsidSect="00C63E30">
      <w:type w:val="continuous"/>
      <w:pgSz w:w="15840" w:h="12240" w:orient="landscape" w:code="1"/>
      <w:pgMar w:top="2592" w:right="1440" w:bottom="1800" w:left="1440"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B55519" w16cex:dateUtc="2020-04-24T14:55:29.896Z"/>
  <w16cex:commentExtensible w16cex:durableId="54817B2D" w16cex:dateUtc="2020-04-24T14:55:59.285Z"/>
  <w16cex:commentExtensible w16cex:durableId="41F80F00" w16cex:dateUtc="2020-04-24T15:57:07.67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F1C98" w14:textId="77777777" w:rsidR="004E72B2" w:rsidRDefault="004E72B2">
      <w:r>
        <w:separator/>
      </w:r>
    </w:p>
  </w:endnote>
  <w:endnote w:type="continuationSeparator" w:id="0">
    <w:p w14:paraId="6D072C0D" w14:textId="77777777" w:rsidR="004E72B2" w:rsidRDefault="004E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74E96" w14:textId="77777777" w:rsidR="007E7E23" w:rsidRDefault="007E7E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196D064" w14:textId="77777777" w:rsidR="007E7E23" w:rsidRDefault="007E7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BDE64" w14:textId="77777777" w:rsidR="007E7E23" w:rsidRPr="00C36425" w:rsidRDefault="00BF564C" w:rsidP="008A4494">
    <w:pPr>
      <w:pStyle w:val="Footer"/>
      <w:tabs>
        <w:tab w:val="clear" w:pos="4320"/>
        <w:tab w:val="clear" w:pos="8640"/>
        <w:tab w:val="center" w:pos="6480"/>
        <w:tab w:val="right" w:pos="12870"/>
      </w:tabs>
      <w:spacing w:line="400" w:lineRule="exact"/>
      <w:rPr>
        <w:rFonts w:ascii="Calibri Light" w:hAnsi="Calibri Light" w:cs="Calibri Light"/>
        <w:color w:val="808080"/>
        <w:sz w:val="22"/>
        <w:szCs w:val="22"/>
      </w:rPr>
    </w:pPr>
    <w:r w:rsidRPr="00C36425">
      <w:rPr>
        <w:rFonts w:ascii="Calibri Light" w:hAnsi="Calibri Light" w:cs="Calibri Light"/>
        <w:noProof/>
      </w:rPr>
      <w:drawing>
        <wp:anchor distT="0" distB="0" distL="114300" distR="114300" simplePos="0" relativeHeight="251658240" behindDoc="0" locked="0" layoutInCell="1" allowOverlap="1" wp14:anchorId="57D099E3" wp14:editId="331D05E3">
          <wp:simplePos x="0" y="0"/>
          <wp:positionH relativeFrom="column">
            <wp:posOffset>3298825</wp:posOffset>
          </wp:positionH>
          <wp:positionV relativeFrom="paragraph">
            <wp:posOffset>-133350</wp:posOffset>
          </wp:positionV>
          <wp:extent cx="1561465" cy="462915"/>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8437" t="21701" r="7930" b="22081"/>
                  <a:stretch>
                    <a:fillRect/>
                  </a:stretch>
                </pic:blipFill>
                <pic:spPr bwMode="auto">
                  <a:xfrm>
                    <a:off x="0" y="0"/>
                    <a:ext cx="1561465"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425">
      <w:rPr>
        <w:rFonts w:ascii="Calibri Light" w:hAnsi="Calibri Light" w:cs="Calibri Light"/>
        <w:noProof/>
        <w:color w:val="808080"/>
        <w:sz w:val="22"/>
        <w:szCs w:val="22"/>
      </w:rPr>
      <mc:AlternateContent>
        <mc:Choice Requires="wps">
          <w:drawing>
            <wp:anchor distT="0" distB="0" distL="114300" distR="114300" simplePos="0" relativeHeight="251657216" behindDoc="0" locked="0" layoutInCell="0" allowOverlap="1" wp14:anchorId="0D52791A" wp14:editId="07777777">
              <wp:simplePos x="0" y="0"/>
              <wp:positionH relativeFrom="column">
                <wp:posOffset>-47625</wp:posOffset>
              </wp:positionH>
              <wp:positionV relativeFrom="paragraph">
                <wp:posOffset>-207010</wp:posOffset>
              </wp:positionV>
              <wp:extent cx="831532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5325" cy="0"/>
                      </a:xfrm>
                      <a:prstGeom prst="line">
                        <a:avLst/>
                      </a:prstGeom>
                      <a:noFill/>
                      <a:ln w="15875">
                        <a:solidFill>
                          <a:srgbClr val="4472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9F057"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6.3pt" to="651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" o:allowincell="f" strokecolor="#4472c4" strokeweight="1.25pt"/>
          </w:pict>
        </mc:Fallback>
      </mc:AlternateContent>
    </w:r>
    <w:r w:rsidR="00636929" w:rsidRPr="00C36425">
      <w:rPr>
        <w:rFonts w:ascii="Calibri Light" w:hAnsi="Calibri Light" w:cs="Calibri Light"/>
        <w:color w:val="808080"/>
        <w:sz w:val="22"/>
        <w:szCs w:val="22"/>
      </w:rPr>
      <w:t>Manually insert date</w:t>
    </w:r>
    <w:r w:rsidR="008A4494" w:rsidRPr="0086606F">
      <w:rPr>
        <w:rFonts w:ascii="Calibri" w:hAnsi="Calibri"/>
        <w:color w:val="808080"/>
        <w:sz w:val="22"/>
        <w:szCs w:val="22"/>
      </w:rPr>
      <w:tab/>
    </w:r>
    <w:r w:rsidR="000F604D">
      <w:rPr>
        <w:rFonts w:ascii="Calibri" w:hAnsi="Calibri"/>
        <w:color w:val="808080"/>
        <w:sz w:val="22"/>
        <w:szCs w:val="22"/>
      </w:rPr>
      <w:tab/>
    </w:r>
    <w:r w:rsidR="007E7E23" w:rsidRPr="00C36425">
      <w:rPr>
        <w:rFonts w:ascii="Calibri Light" w:hAnsi="Calibri Light" w:cs="Calibri Light"/>
        <w:color w:val="808080"/>
        <w:sz w:val="22"/>
        <w:szCs w:val="22"/>
      </w:rPr>
      <w:t xml:space="preserve">Page </w:t>
    </w:r>
    <w:r w:rsidR="007E7E23" w:rsidRPr="00C36425">
      <w:rPr>
        <w:rStyle w:val="PageNumber"/>
        <w:rFonts w:ascii="Calibri Light" w:hAnsi="Calibri Light" w:cs="Calibri Light"/>
        <w:color w:val="808080"/>
        <w:sz w:val="22"/>
        <w:szCs w:val="22"/>
      </w:rPr>
      <w:fldChar w:fldCharType="begin"/>
    </w:r>
    <w:r w:rsidR="007E7E23" w:rsidRPr="00C36425">
      <w:rPr>
        <w:rStyle w:val="PageNumber"/>
        <w:rFonts w:ascii="Calibri Light" w:hAnsi="Calibri Light" w:cs="Calibri Light"/>
        <w:color w:val="808080"/>
        <w:sz w:val="22"/>
        <w:szCs w:val="22"/>
      </w:rPr>
      <w:instrText xml:space="preserve"> PAGE </w:instrText>
    </w:r>
    <w:r w:rsidR="007E7E23" w:rsidRPr="00C36425">
      <w:rPr>
        <w:rStyle w:val="PageNumber"/>
        <w:rFonts w:ascii="Calibri Light" w:hAnsi="Calibri Light" w:cs="Calibri Light"/>
        <w:color w:val="808080"/>
        <w:sz w:val="22"/>
        <w:szCs w:val="22"/>
      </w:rPr>
      <w:fldChar w:fldCharType="separate"/>
    </w:r>
    <w:r w:rsidR="00197CDA" w:rsidRPr="00C36425">
      <w:rPr>
        <w:rStyle w:val="PageNumber"/>
        <w:rFonts w:ascii="Calibri Light" w:hAnsi="Calibri Light" w:cs="Calibri Light"/>
        <w:noProof/>
        <w:color w:val="808080"/>
        <w:sz w:val="22"/>
        <w:szCs w:val="22"/>
      </w:rPr>
      <w:t>8</w:t>
    </w:r>
    <w:r w:rsidR="007E7E23" w:rsidRPr="00C36425">
      <w:rPr>
        <w:rStyle w:val="PageNumber"/>
        <w:rFonts w:ascii="Calibri Light" w:hAnsi="Calibri Light" w:cs="Calibri Light"/>
        <w:color w:val="80808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21919" w14:textId="77777777" w:rsidR="004E72B2" w:rsidRDefault="004E72B2">
      <w:r>
        <w:separator/>
      </w:r>
    </w:p>
  </w:footnote>
  <w:footnote w:type="continuationSeparator" w:id="0">
    <w:p w14:paraId="6BD18F9B" w14:textId="77777777" w:rsidR="004E72B2" w:rsidRDefault="004E7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AFB56" w14:textId="77777777" w:rsidR="007E7E23" w:rsidRPr="006A6C7B" w:rsidRDefault="000F604D" w:rsidP="000F604D">
    <w:pPr>
      <w:pStyle w:val="Header"/>
      <w:rPr>
        <w:rFonts w:ascii="Calibri" w:hAnsi="Calibri" w:cs="Calibri"/>
        <w:b/>
        <w:bCs/>
        <w:sz w:val="22"/>
        <w:szCs w:val="22"/>
      </w:rPr>
    </w:pPr>
    <w:r w:rsidRPr="006A6C7B">
      <w:rPr>
        <w:rFonts w:ascii="Calibri" w:hAnsi="Calibri" w:cs="Calibri"/>
        <w:b/>
        <w:bCs/>
        <w:sz w:val="22"/>
        <w:szCs w:val="22"/>
      </w:rPr>
      <w:t>[INSERT YOUR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4AA"/>
    <w:multiLevelType w:val="multilevel"/>
    <w:tmpl w:val="FF5875A8"/>
    <w:lvl w:ilvl="0">
      <w:start w:val="13"/>
      <w:numFmt w:val="bullet"/>
      <w:lvlText w:val=""/>
      <w:lvlJc w:val="left"/>
      <w:pPr>
        <w:tabs>
          <w:tab w:val="num" w:pos="360"/>
        </w:tabs>
        <w:ind w:left="360" w:hanging="360"/>
      </w:pPr>
      <w:rPr>
        <w:rFonts w:ascii="Wingdings" w:hAnsi="Wingdings" w:hint="default"/>
        <w:sz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DCA36F7"/>
    <w:multiLevelType w:val="hybridMultilevel"/>
    <w:tmpl w:val="CAB6524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3357D1"/>
    <w:multiLevelType w:val="multilevel"/>
    <w:tmpl w:val="FF5875A8"/>
    <w:lvl w:ilvl="0">
      <w:start w:val="13"/>
      <w:numFmt w:val="bullet"/>
      <w:lvlText w:val=""/>
      <w:lvlJc w:val="left"/>
      <w:pPr>
        <w:tabs>
          <w:tab w:val="num" w:pos="360"/>
        </w:tabs>
        <w:ind w:left="360" w:hanging="360"/>
      </w:pPr>
      <w:rPr>
        <w:rFonts w:ascii="Wingdings" w:hAnsi="Wingdings" w:hint="default"/>
        <w:sz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59E0E73"/>
    <w:multiLevelType w:val="hybridMultilevel"/>
    <w:tmpl w:val="FBA6B6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024CBA"/>
    <w:multiLevelType w:val="multilevel"/>
    <w:tmpl w:val="FF5875A8"/>
    <w:lvl w:ilvl="0">
      <w:start w:val="13"/>
      <w:numFmt w:val="bullet"/>
      <w:lvlText w:val=""/>
      <w:lvlJc w:val="left"/>
      <w:pPr>
        <w:tabs>
          <w:tab w:val="num" w:pos="360"/>
        </w:tabs>
        <w:ind w:left="360" w:hanging="360"/>
      </w:pPr>
      <w:rPr>
        <w:rFonts w:ascii="Wingdings" w:hAnsi="Wingdings" w:hint="default"/>
        <w:sz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8C57DF6"/>
    <w:multiLevelType w:val="hybridMultilevel"/>
    <w:tmpl w:val="7BD8A4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453041"/>
    <w:multiLevelType w:val="hybridMultilevel"/>
    <w:tmpl w:val="DE9A5A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DC2ADE"/>
    <w:multiLevelType w:val="multilevel"/>
    <w:tmpl w:val="EAD6B65A"/>
    <w:lvl w:ilvl="0">
      <w:start w:val="1"/>
      <w:numFmt w:val="bullet"/>
      <w:lvlText w:val=""/>
      <w:lvlJc w:val="left"/>
      <w:pPr>
        <w:tabs>
          <w:tab w:val="num" w:pos="360"/>
        </w:tabs>
        <w:ind w:left="360" w:hanging="360"/>
      </w:pPr>
      <w:rPr>
        <w:rFonts w:ascii="Symbol" w:hAnsi="Symbol" w:hint="default"/>
        <w:sz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C48334C"/>
    <w:multiLevelType w:val="hybridMultilevel"/>
    <w:tmpl w:val="7124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5580D"/>
    <w:multiLevelType w:val="hybridMultilevel"/>
    <w:tmpl w:val="42A6411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73F63"/>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3C0452F"/>
    <w:multiLevelType w:val="hybridMultilevel"/>
    <w:tmpl w:val="C5865B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172CAC"/>
    <w:multiLevelType w:val="hybridMultilevel"/>
    <w:tmpl w:val="EC62F6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706D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C9E5EFD"/>
    <w:multiLevelType w:val="hybridMultilevel"/>
    <w:tmpl w:val="A6382D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D607C5B"/>
    <w:multiLevelType w:val="hybridMultilevel"/>
    <w:tmpl w:val="176E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12E4D"/>
    <w:multiLevelType w:val="multilevel"/>
    <w:tmpl w:val="FF5875A8"/>
    <w:lvl w:ilvl="0">
      <w:start w:val="13"/>
      <w:numFmt w:val="bullet"/>
      <w:lvlText w:val=""/>
      <w:lvlJc w:val="left"/>
      <w:pPr>
        <w:tabs>
          <w:tab w:val="num" w:pos="360"/>
        </w:tabs>
        <w:ind w:left="360" w:hanging="360"/>
      </w:pPr>
      <w:rPr>
        <w:rFonts w:ascii="Wingdings" w:hAnsi="Wingdings" w:hint="default"/>
        <w:sz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3E8649AB"/>
    <w:multiLevelType w:val="multilevel"/>
    <w:tmpl w:val="FF5875A8"/>
    <w:lvl w:ilvl="0">
      <w:start w:val="13"/>
      <w:numFmt w:val="bullet"/>
      <w:lvlText w:val=""/>
      <w:lvlJc w:val="left"/>
      <w:pPr>
        <w:tabs>
          <w:tab w:val="num" w:pos="360"/>
        </w:tabs>
        <w:ind w:left="360" w:hanging="360"/>
      </w:pPr>
      <w:rPr>
        <w:rFonts w:ascii="Wingdings" w:hAnsi="Wingdings" w:hint="default"/>
        <w:sz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2A9007E"/>
    <w:multiLevelType w:val="multilevel"/>
    <w:tmpl w:val="4F54E0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F6582E"/>
    <w:multiLevelType w:val="multilevel"/>
    <w:tmpl w:val="FF5875A8"/>
    <w:lvl w:ilvl="0">
      <w:start w:val="13"/>
      <w:numFmt w:val="bullet"/>
      <w:lvlText w:val=""/>
      <w:lvlJc w:val="left"/>
      <w:pPr>
        <w:tabs>
          <w:tab w:val="num" w:pos="360"/>
        </w:tabs>
        <w:ind w:left="360" w:hanging="360"/>
      </w:pPr>
      <w:rPr>
        <w:rFonts w:ascii="Wingdings" w:hAnsi="Wingdings" w:hint="default"/>
        <w:sz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46B303E4"/>
    <w:multiLevelType w:val="multilevel"/>
    <w:tmpl w:val="EAD6B65A"/>
    <w:lvl w:ilvl="0">
      <w:start w:val="1"/>
      <w:numFmt w:val="bullet"/>
      <w:lvlText w:val=""/>
      <w:lvlJc w:val="left"/>
      <w:pPr>
        <w:tabs>
          <w:tab w:val="num" w:pos="360"/>
        </w:tabs>
        <w:ind w:left="360" w:hanging="360"/>
      </w:pPr>
      <w:rPr>
        <w:rFonts w:ascii="Symbol" w:hAnsi="Symbol" w:hint="default"/>
        <w:sz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89A77F9"/>
    <w:multiLevelType w:val="hybridMultilevel"/>
    <w:tmpl w:val="AC2814F6"/>
    <w:lvl w:ilvl="0" w:tplc="65AE2560">
      <w:start w:val="1"/>
      <w:numFmt w:val="bullet"/>
      <w:lvlText w:val="•"/>
      <w:lvlJc w:val="left"/>
      <w:pPr>
        <w:tabs>
          <w:tab w:val="num" w:pos="720"/>
        </w:tabs>
        <w:ind w:left="720" w:hanging="360"/>
      </w:pPr>
      <w:rPr>
        <w:rFonts w:ascii="Arial" w:hAnsi="Arial" w:hint="default"/>
      </w:rPr>
    </w:lvl>
    <w:lvl w:ilvl="1" w:tplc="181095DE" w:tentative="1">
      <w:start w:val="1"/>
      <w:numFmt w:val="bullet"/>
      <w:lvlText w:val="•"/>
      <w:lvlJc w:val="left"/>
      <w:pPr>
        <w:tabs>
          <w:tab w:val="num" w:pos="1440"/>
        </w:tabs>
        <w:ind w:left="1440" w:hanging="360"/>
      </w:pPr>
      <w:rPr>
        <w:rFonts w:ascii="Arial" w:hAnsi="Arial" w:hint="default"/>
      </w:rPr>
    </w:lvl>
    <w:lvl w:ilvl="2" w:tplc="EB1E5ECA" w:tentative="1">
      <w:start w:val="1"/>
      <w:numFmt w:val="bullet"/>
      <w:lvlText w:val="•"/>
      <w:lvlJc w:val="left"/>
      <w:pPr>
        <w:tabs>
          <w:tab w:val="num" w:pos="2160"/>
        </w:tabs>
        <w:ind w:left="2160" w:hanging="360"/>
      </w:pPr>
      <w:rPr>
        <w:rFonts w:ascii="Arial" w:hAnsi="Arial" w:hint="default"/>
      </w:rPr>
    </w:lvl>
    <w:lvl w:ilvl="3" w:tplc="FB28CE78" w:tentative="1">
      <w:start w:val="1"/>
      <w:numFmt w:val="bullet"/>
      <w:lvlText w:val="•"/>
      <w:lvlJc w:val="left"/>
      <w:pPr>
        <w:tabs>
          <w:tab w:val="num" w:pos="2880"/>
        </w:tabs>
        <w:ind w:left="2880" w:hanging="360"/>
      </w:pPr>
      <w:rPr>
        <w:rFonts w:ascii="Arial" w:hAnsi="Arial" w:hint="default"/>
      </w:rPr>
    </w:lvl>
    <w:lvl w:ilvl="4" w:tplc="79A2B9F8" w:tentative="1">
      <w:start w:val="1"/>
      <w:numFmt w:val="bullet"/>
      <w:lvlText w:val="•"/>
      <w:lvlJc w:val="left"/>
      <w:pPr>
        <w:tabs>
          <w:tab w:val="num" w:pos="3600"/>
        </w:tabs>
        <w:ind w:left="3600" w:hanging="360"/>
      </w:pPr>
      <w:rPr>
        <w:rFonts w:ascii="Arial" w:hAnsi="Arial" w:hint="default"/>
      </w:rPr>
    </w:lvl>
    <w:lvl w:ilvl="5" w:tplc="E7D2F1F0" w:tentative="1">
      <w:start w:val="1"/>
      <w:numFmt w:val="bullet"/>
      <w:lvlText w:val="•"/>
      <w:lvlJc w:val="left"/>
      <w:pPr>
        <w:tabs>
          <w:tab w:val="num" w:pos="4320"/>
        </w:tabs>
        <w:ind w:left="4320" w:hanging="360"/>
      </w:pPr>
      <w:rPr>
        <w:rFonts w:ascii="Arial" w:hAnsi="Arial" w:hint="default"/>
      </w:rPr>
    </w:lvl>
    <w:lvl w:ilvl="6" w:tplc="19C27CFA" w:tentative="1">
      <w:start w:val="1"/>
      <w:numFmt w:val="bullet"/>
      <w:lvlText w:val="•"/>
      <w:lvlJc w:val="left"/>
      <w:pPr>
        <w:tabs>
          <w:tab w:val="num" w:pos="5040"/>
        </w:tabs>
        <w:ind w:left="5040" w:hanging="360"/>
      </w:pPr>
      <w:rPr>
        <w:rFonts w:ascii="Arial" w:hAnsi="Arial" w:hint="default"/>
      </w:rPr>
    </w:lvl>
    <w:lvl w:ilvl="7" w:tplc="F1FE4A92" w:tentative="1">
      <w:start w:val="1"/>
      <w:numFmt w:val="bullet"/>
      <w:lvlText w:val="•"/>
      <w:lvlJc w:val="left"/>
      <w:pPr>
        <w:tabs>
          <w:tab w:val="num" w:pos="5760"/>
        </w:tabs>
        <w:ind w:left="5760" w:hanging="360"/>
      </w:pPr>
      <w:rPr>
        <w:rFonts w:ascii="Arial" w:hAnsi="Arial" w:hint="default"/>
      </w:rPr>
    </w:lvl>
    <w:lvl w:ilvl="8" w:tplc="522E25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1A5E0E"/>
    <w:multiLevelType w:val="hybridMultilevel"/>
    <w:tmpl w:val="1C7E51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03011D5"/>
    <w:multiLevelType w:val="multilevel"/>
    <w:tmpl w:val="8E90AF3E"/>
    <w:lvl w:ilvl="0">
      <w:start w:val="1"/>
      <w:numFmt w:val="bullet"/>
      <w:lvlText w:val=""/>
      <w:lvlJc w:val="left"/>
      <w:pPr>
        <w:tabs>
          <w:tab w:val="num" w:pos="360"/>
        </w:tabs>
        <w:ind w:left="360" w:hanging="360"/>
      </w:pPr>
      <w:rPr>
        <w:rFonts w:ascii="Symbol" w:hAnsi="Symbol" w:hint="default"/>
        <w:sz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63FE5A32"/>
    <w:multiLevelType w:val="hybridMultilevel"/>
    <w:tmpl w:val="FBD000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81A76A5"/>
    <w:multiLevelType w:val="hybridMultilevel"/>
    <w:tmpl w:val="EDA44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884A45"/>
    <w:multiLevelType w:val="hybridMultilevel"/>
    <w:tmpl w:val="139E03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1A2416"/>
    <w:multiLevelType w:val="hybridMultilevel"/>
    <w:tmpl w:val="2D58DD6E"/>
    <w:lvl w:ilvl="0" w:tplc="6B72769C">
      <w:start w:val="1"/>
      <w:numFmt w:val="bullet"/>
      <w:lvlText w:val="•"/>
      <w:lvlJc w:val="left"/>
      <w:pPr>
        <w:tabs>
          <w:tab w:val="num" w:pos="720"/>
        </w:tabs>
        <w:ind w:left="720" w:hanging="360"/>
      </w:pPr>
      <w:rPr>
        <w:rFonts w:ascii="Arial" w:hAnsi="Arial" w:hint="default"/>
      </w:rPr>
    </w:lvl>
    <w:lvl w:ilvl="1" w:tplc="AB2402B6" w:tentative="1">
      <w:start w:val="1"/>
      <w:numFmt w:val="bullet"/>
      <w:lvlText w:val="•"/>
      <w:lvlJc w:val="left"/>
      <w:pPr>
        <w:tabs>
          <w:tab w:val="num" w:pos="1440"/>
        </w:tabs>
        <w:ind w:left="1440" w:hanging="360"/>
      </w:pPr>
      <w:rPr>
        <w:rFonts w:ascii="Arial" w:hAnsi="Arial" w:hint="default"/>
      </w:rPr>
    </w:lvl>
    <w:lvl w:ilvl="2" w:tplc="4218FEEA" w:tentative="1">
      <w:start w:val="1"/>
      <w:numFmt w:val="bullet"/>
      <w:lvlText w:val="•"/>
      <w:lvlJc w:val="left"/>
      <w:pPr>
        <w:tabs>
          <w:tab w:val="num" w:pos="2160"/>
        </w:tabs>
        <w:ind w:left="2160" w:hanging="360"/>
      </w:pPr>
      <w:rPr>
        <w:rFonts w:ascii="Arial" w:hAnsi="Arial" w:hint="default"/>
      </w:rPr>
    </w:lvl>
    <w:lvl w:ilvl="3" w:tplc="DA709A64" w:tentative="1">
      <w:start w:val="1"/>
      <w:numFmt w:val="bullet"/>
      <w:lvlText w:val="•"/>
      <w:lvlJc w:val="left"/>
      <w:pPr>
        <w:tabs>
          <w:tab w:val="num" w:pos="2880"/>
        </w:tabs>
        <w:ind w:left="2880" w:hanging="360"/>
      </w:pPr>
      <w:rPr>
        <w:rFonts w:ascii="Arial" w:hAnsi="Arial" w:hint="default"/>
      </w:rPr>
    </w:lvl>
    <w:lvl w:ilvl="4" w:tplc="9948F1C0" w:tentative="1">
      <w:start w:val="1"/>
      <w:numFmt w:val="bullet"/>
      <w:lvlText w:val="•"/>
      <w:lvlJc w:val="left"/>
      <w:pPr>
        <w:tabs>
          <w:tab w:val="num" w:pos="3600"/>
        </w:tabs>
        <w:ind w:left="3600" w:hanging="360"/>
      </w:pPr>
      <w:rPr>
        <w:rFonts w:ascii="Arial" w:hAnsi="Arial" w:hint="default"/>
      </w:rPr>
    </w:lvl>
    <w:lvl w:ilvl="5" w:tplc="147C5ECA" w:tentative="1">
      <w:start w:val="1"/>
      <w:numFmt w:val="bullet"/>
      <w:lvlText w:val="•"/>
      <w:lvlJc w:val="left"/>
      <w:pPr>
        <w:tabs>
          <w:tab w:val="num" w:pos="4320"/>
        </w:tabs>
        <w:ind w:left="4320" w:hanging="360"/>
      </w:pPr>
      <w:rPr>
        <w:rFonts w:ascii="Arial" w:hAnsi="Arial" w:hint="default"/>
      </w:rPr>
    </w:lvl>
    <w:lvl w:ilvl="6" w:tplc="E33E7164" w:tentative="1">
      <w:start w:val="1"/>
      <w:numFmt w:val="bullet"/>
      <w:lvlText w:val="•"/>
      <w:lvlJc w:val="left"/>
      <w:pPr>
        <w:tabs>
          <w:tab w:val="num" w:pos="5040"/>
        </w:tabs>
        <w:ind w:left="5040" w:hanging="360"/>
      </w:pPr>
      <w:rPr>
        <w:rFonts w:ascii="Arial" w:hAnsi="Arial" w:hint="default"/>
      </w:rPr>
    </w:lvl>
    <w:lvl w:ilvl="7" w:tplc="8FAC5E70" w:tentative="1">
      <w:start w:val="1"/>
      <w:numFmt w:val="bullet"/>
      <w:lvlText w:val="•"/>
      <w:lvlJc w:val="left"/>
      <w:pPr>
        <w:tabs>
          <w:tab w:val="num" w:pos="5760"/>
        </w:tabs>
        <w:ind w:left="5760" w:hanging="360"/>
      </w:pPr>
      <w:rPr>
        <w:rFonts w:ascii="Arial" w:hAnsi="Arial" w:hint="default"/>
      </w:rPr>
    </w:lvl>
    <w:lvl w:ilvl="8" w:tplc="6B7610B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BF409F0"/>
    <w:multiLevelType w:val="hybridMultilevel"/>
    <w:tmpl w:val="D376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C12A1C"/>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7"/>
  </w:num>
  <w:num w:numId="3">
    <w:abstractNumId w:val="0"/>
  </w:num>
  <w:num w:numId="4">
    <w:abstractNumId w:val="16"/>
  </w:num>
  <w:num w:numId="5">
    <w:abstractNumId w:val="13"/>
  </w:num>
  <w:num w:numId="6">
    <w:abstractNumId w:val="29"/>
  </w:num>
  <w:num w:numId="7">
    <w:abstractNumId w:val="10"/>
  </w:num>
  <w:num w:numId="8">
    <w:abstractNumId w:val="14"/>
  </w:num>
  <w:num w:numId="9">
    <w:abstractNumId w:val="24"/>
  </w:num>
  <w:num w:numId="10">
    <w:abstractNumId w:val="5"/>
  </w:num>
  <w:num w:numId="11">
    <w:abstractNumId w:val="26"/>
  </w:num>
  <w:num w:numId="12">
    <w:abstractNumId w:val="6"/>
  </w:num>
  <w:num w:numId="13">
    <w:abstractNumId w:val="3"/>
  </w:num>
  <w:num w:numId="14">
    <w:abstractNumId w:val="2"/>
  </w:num>
  <w:num w:numId="15">
    <w:abstractNumId w:val="20"/>
  </w:num>
  <w:num w:numId="16">
    <w:abstractNumId w:val="7"/>
  </w:num>
  <w:num w:numId="17">
    <w:abstractNumId w:val="23"/>
  </w:num>
  <w:num w:numId="18">
    <w:abstractNumId w:val="18"/>
  </w:num>
  <w:num w:numId="19">
    <w:abstractNumId w:val="25"/>
  </w:num>
  <w:num w:numId="20">
    <w:abstractNumId w:val="12"/>
  </w:num>
  <w:num w:numId="21">
    <w:abstractNumId w:val="19"/>
  </w:num>
  <w:num w:numId="22">
    <w:abstractNumId w:val="11"/>
  </w:num>
  <w:num w:numId="23">
    <w:abstractNumId w:val="22"/>
  </w:num>
  <w:num w:numId="24">
    <w:abstractNumId w:val="27"/>
  </w:num>
  <w:num w:numId="25">
    <w:abstractNumId w:val="21"/>
  </w:num>
  <w:num w:numId="26">
    <w:abstractNumId w:val="9"/>
  </w:num>
  <w:num w:numId="27">
    <w:abstractNumId w:val="1"/>
  </w:num>
  <w:num w:numId="28">
    <w:abstractNumId w:val="8"/>
  </w:num>
  <w:num w:numId="29">
    <w:abstractNumId w:val="15"/>
  </w:num>
  <w:num w:numId="30">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o:colormru v:ext="edit" colors="#6f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D5"/>
    <w:rsid w:val="00000006"/>
    <w:rsid w:val="00000584"/>
    <w:rsid w:val="00011379"/>
    <w:rsid w:val="0001209E"/>
    <w:rsid w:val="000158B5"/>
    <w:rsid w:val="00016CC1"/>
    <w:rsid w:val="00016F5E"/>
    <w:rsid w:val="00020945"/>
    <w:rsid w:val="00022464"/>
    <w:rsid w:val="00022F46"/>
    <w:rsid w:val="00027FAD"/>
    <w:rsid w:val="00030A1F"/>
    <w:rsid w:val="000410C3"/>
    <w:rsid w:val="00056706"/>
    <w:rsid w:val="00057E67"/>
    <w:rsid w:val="00066689"/>
    <w:rsid w:val="00066BA4"/>
    <w:rsid w:val="0007308A"/>
    <w:rsid w:val="000820C1"/>
    <w:rsid w:val="00084DDD"/>
    <w:rsid w:val="00085E26"/>
    <w:rsid w:val="000874D7"/>
    <w:rsid w:val="000901EE"/>
    <w:rsid w:val="00092322"/>
    <w:rsid w:val="00092DA0"/>
    <w:rsid w:val="00094B21"/>
    <w:rsid w:val="000972B4"/>
    <w:rsid w:val="000A2F26"/>
    <w:rsid w:val="000B10E9"/>
    <w:rsid w:val="000B2F8C"/>
    <w:rsid w:val="000B73C0"/>
    <w:rsid w:val="000C0D33"/>
    <w:rsid w:val="000D0BF0"/>
    <w:rsid w:val="000D2303"/>
    <w:rsid w:val="000D240B"/>
    <w:rsid w:val="000D4070"/>
    <w:rsid w:val="000D4917"/>
    <w:rsid w:val="000D713B"/>
    <w:rsid w:val="000E5170"/>
    <w:rsid w:val="000E595A"/>
    <w:rsid w:val="000E68B4"/>
    <w:rsid w:val="000E6DF6"/>
    <w:rsid w:val="000E758F"/>
    <w:rsid w:val="000F604D"/>
    <w:rsid w:val="000F7030"/>
    <w:rsid w:val="001148B6"/>
    <w:rsid w:val="0011594B"/>
    <w:rsid w:val="001213BE"/>
    <w:rsid w:val="00122A43"/>
    <w:rsid w:val="00124844"/>
    <w:rsid w:val="00127044"/>
    <w:rsid w:val="001337D7"/>
    <w:rsid w:val="00151207"/>
    <w:rsid w:val="001513F5"/>
    <w:rsid w:val="00151520"/>
    <w:rsid w:val="00170613"/>
    <w:rsid w:val="00177621"/>
    <w:rsid w:val="00177A0B"/>
    <w:rsid w:val="00181A2D"/>
    <w:rsid w:val="0019720E"/>
    <w:rsid w:val="00197CDA"/>
    <w:rsid w:val="001A12A6"/>
    <w:rsid w:val="001A3747"/>
    <w:rsid w:val="001A6F44"/>
    <w:rsid w:val="001B162B"/>
    <w:rsid w:val="001B225A"/>
    <w:rsid w:val="001C077C"/>
    <w:rsid w:val="001C0906"/>
    <w:rsid w:val="001C4F2B"/>
    <w:rsid w:val="001C6F27"/>
    <w:rsid w:val="001D2674"/>
    <w:rsid w:val="001D5F93"/>
    <w:rsid w:val="001E1AE2"/>
    <w:rsid w:val="001E5184"/>
    <w:rsid w:val="001E64E6"/>
    <w:rsid w:val="001F1099"/>
    <w:rsid w:val="001F2154"/>
    <w:rsid w:val="001F4938"/>
    <w:rsid w:val="00214834"/>
    <w:rsid w:val="002169FA"/>
    <w:rsid w:val="00220C44"/>
    <w:rsid w:val="00221CD1"/>
    <w:rsid w:val="00232729"/>
    <w:rsid w:val="00232A36"/>
    <w:rsid w:val="00246A32"/>
    <w:rsid w:val="0026191B"/>
    <w:rsid w:val="002740F1"/>
    <w:rsid w:val="0027565C"/>
    <w:rsid w:val="00280516"/>
    <w:rsid w:val="00285A92"/>
    <w:rsid w:val="00286D32"/>
    <w:rsid w:val="0028766D"/>
    <w:rsid w:val="00287F09"/>
    <w:rsid w:val="00291956"/>
    <w:rsid w:val="00291B54"/>
    <w:rsid w:val="00291EAB"/>
    <w:rsid w:val="00293041"/>
    <w:rsid w:val="002950C2"/>
    <w:rsid w:val="00295B47"/>
    <w:rsid w:val="00297967"/>
    <w:rsid w:val="002A04FF"/>
    <w:rsid w:val="002A1459"/>
    <w:rsid w:val="002B04CC"/>
    <w:rsid w:val="002B16B4"/>
    <w:rsid w:val="002B32FF"/>
    <w:rsid w:val="002B3ABC"/>
    <w:rsid w:val="002B44B2"/>
    <w:rsid w:val="002B6D0A"/>
    <w:rsid w:val="002C6A32"/>
    <w:rsid w:val="002D0094"/>
    <w:rsid w:val="002E44ED"/>
    <w:rsid w:val="002E7BFD"/>
    <w:rsid w:val="002F5CDC"/>
    <w:rsid w:val="002F7576"/>
    <w:rsid w:val="002F79A7"/>
    <w:rsid w:val="00301261"/>
    <w:rsid w:val="00304E62"/>
    <w:rsid w:val="00305415"/>
    <w:rsid w:val="00305522"/>
    <w:rsid w:val="003058F1"/>
    <w:rsid w:val="00315CC4"/>
    <w:rsid w:val="00323D3D"/>
    <w:rsid w:val="00327F62"/>
    <w:rsid w:val="00330C2D"/>
    <w:rsid w:val="00337C1B"/>
    <w:rsid w:val="00347705"/>
    <w:rsid w:val="003477A8"/>
    <w:rsid w:val="003520A6"/>
    <w:rsid w:val="00355086"/>
    <w:rsid w:val="003617A4"/>
    <w:rsid w:val="00363CC6"/>
    <w:rsid w:val="00370EB2"/>
    <w:rsid w:val="00381FEE"/>
    <w:rsid w:val="003821C2"/>
    <w:rsid w:val="00382873"/>
    <w:rsid w:val="00382A35"/>
    <w:rsid w:val="00387A27"/>
    <w:rsid w:val="00393486"/>
    <w:rsid w:val="003A06A4"/>
    <w:rsid w:val="003A5A6C"/>
    <w:rsid w:val="003B5331"/>
    <w:rsid w:val="003B7D70"/>
    <w:rsid w:val="003C4AB4"/>
    <w:rsid w:val="003C581A"/>
    <w:rsid w:val="003D0483"/>
    <w:rsid w:val="003D424B"/>
    <w:rsid w:val="003D4349"/>
    <w:rsid w:val="003D4ABE"/>
    <w:rsid w:val="003D4C47"/>
    <w:rsid w:val="003E609C"/>
    <w:rsid w:val="003E637D"/>
    <w:rsid w:val="003F0A28"/>
    <w:rsid w:val="003F0BF2"/>
    <w:rsid w:val="003F12F4"/>
    <w:rsid w:val="003F2013"/>
    <w:rsid w:val="003F6323"/>
    <w:rsid w:val="0040081B"/>
    <w:rsid w:val="0041037C"/>
    <w:rsid w:val="00411AAB"/>
    <w:rsid w:val="00413086"/>
    <w:rsid w:val="00417697"/>
    <w:rsid w:val="00417AB2"/>
    <w:rsid w:val="00420981"/>
    <w:rsid w:val="00423455"/>
    <w:rsid w:val="00432C71"/>
    <w:rsid w:val="00435AAA"/>
    <w:rsid w:val="00450DED"/>
    <w:rsid w:val="00451788"/>
    <w:rsid w:val="00452B5F"/>
    <w:rsid w:val="0046261F"/>
    <w:rsid w:val="00471055"/>
    <w:rsid w:val="00471ACB"/>
    <w:rsid w:val="00471E7F"/>
    <w:rsid w:val="00474841"/>
    <w:rsid w:val="00475101"/>
    <w:rsid w:val="0047554F"/>
    <w:rsid w:val="0047581D"/>
    <w:rsid w:val="0047637D"/>
    <w:rsid w:val="00477C13"/>
    <w:rsid w:val="0048028C"/>
    <w:rsid w:val="00481581"/>
    <w:rsid w:val="00481C02"/>
    <w:rsid w:val="0048299A"/>
    <w:rsid w:val="00486EEF"/>
    <w:rsid w:val="00491B88"/>
    <w:rsid w:val="00491CD8"/>
    <w:rsid w:val="004948D5"/>
    <w:rsid w:val="00495440"/>
    <w:rsid w:val="00495A79"/>
    <w:rsid w:val="00496144"/>
    <w:rsid w:val="0049667E"/>
    <w:rsid w:val="0049734C"/>
    <w:rsid w:val="00497D1B"/>
    <w:rsid w:val="004A4E9E"/>
    <w:rsid w:val="004A4F76"/>
    <w:rsid w:val="004B32D8"/>
    <w:rsid w:val="004B4291"/>
    <w:rsid w:val="004B7CB5"/>
    <w:rsid w:val="004C0E63"/>
    <w:rsid w:val="004C1522"/>
    <w:rsid w:val="004D16CA"/>
    <w:rsid w:val="004D4B2F"/>
    <w:rsid w:val="004D72CF"/>
    <w:rsid w:val="004E44C5"/>
    <w:rsid w:val="004E55A1"/>
    <w:rsid w:val="004E72B2"/>
    <w:rsid w:val="004E79AC"/>
    <w:rsid w:val="004F0BBE"/>
    <w:rsid w:val="004F0E22"/>
    <w:rsid w:val="00503516"/>
    <w:rsid w:val="00506BE4"/>
    <w:rsid w:val="00513D86"/>
    <w:rsid w:val="005249F2"/>
    <w:rsid w:val="0053454B"/>
    <w:rsid w:val="00543026"/>
    <w:rsid w:val="005437C3"/>
    <w:rsid w:val="00546560"/>
    <w:rsid w:val="00547182"/>
    <w:rsid w:val="005545BD"/>
    <w:rsid w:val="0055503A"/>
    <w:rsid w:val="005614F3"/>
    <w:rsid w:val="00562FF3"/>
    <w:rsid w:val="00574879"/>
    <w:rsid w:val="005837B3"/>
    <w:rsid w:val="00593AF0"/>
    <w:rsid w:val="00596B2F"/>
    <w:rsid w:val="005A0DE2"/>
    <w:rsid w:val="005A3A5B"/>
    <w:rsid w:val="005A4DF0"/>
    <w:rsid w:val="005A758C"/>
    <w:rsid w:val="005A79CC"/>
    <w:rsid w:val="005B52C6"/>
    <w:rsid w:val="005B6EC8"/>
    <w:rsid w:val="005B7776"/>
    <w:rsid w:val="005B7A22"/>
    <w:rsid w:val="005C7383"/>
    <w:rsid w:val="005E113C"/>
    <w:rsid w:val="005E3AF8"/>
    <w:rsid w:val="005E6DC5"/>
    <w:rsid w:val="005F3CCD"/>
    <w:rsid w:val="005F4B59"/>
    <w:rsid w:val="00603688"/>
    <w:rsid w:val="00615D97"/>
    <w:rsid w:val="006268A5"/>
    <w:rsid w:val="006307FE"/>
    <w:rsid w:val="006314DF"/>
    <w:rsid w:val="00633672"/>
    <w:rsid w:val="00636929"/>
    <w:rsid w:val="0064117F"/>
    <w:rsid w:val="00641AC7"/>
    <w:rsid w:val="00641CC4"/>
    <w:rsid w:val="006514C1"/>
    <w:rsid w:val="00651C2C"/>
    <w:rsid w:val="0065574F"/>
    <w:rsid w:val="00656E87"/>
    <w:rsid w:val="00664CDE"/>
    <w:rsid w:val="00666E5D"/>
    <w:rsid w:val="00674EB4"/>
    <w:rsid w:val="00676AF9"/>
    <w:rsid w:val="00686139"/>
    <w:rsid w:val="0069309C"/>
    <w:rsid w:val="00696CC2"/>
    <w:rsid w:val="00696E40"/>
    <w:rsid w:val="006A3F65"/>
    <w:rsid w:val="006A4D59"/>
    <w:rsid w:val="006A6C7B"/>
    <w:rsid w:val="006B13BF"/>
    <w:rsid w:val="006B54E8"/>
    <w:rsid w:val="006C0A4D"/>
    <w:rsid w:val="006C6506"/>
    <w:rsid w:val="006C7625"/>
    <w:rsid w:val="006D208A"/>
    <w:rsid w:val="006D26F3"/>
    <w:rsid w:val="006E1D48"/>
    <w:rsid w:val="006E40A2"/>
    <w:rsid w:val="006F181C"/>
    <w:rsid w:val="006F3C47"/>
    <w:rsid w:val="006F6409"/>
    <w:rsid w:val="007074D4"/>
    <w:rsid w:val="0070796D"/>
    <w:rsid w:val="00711E61"/>
    <w:rsid w:val="007120D3"/>
    <w:rsid w:val="007128D9"/>
    <w:rsid w:val="007219AB"/>
    <w:rsid w:val="00721A42"/>
    <w:rsid w:val="007253CB"/>
    <w:rsid w:val="0072671C"/>
    <w:rsid w:val="00736A68"/>
    <w:rsid w:val="007425DC"/>
    <w:rsid w:val="00746B04"/>
    <w:rsid w:val="00753194"/>
    <w:rsid w:val="007622A3"/>
    <w:rsid w:val="00765C2D"/>
    <w:rsid w:val="00767204"/>
    <w:rsid w:val="0076781A"/>
    <w:rsid w:val="00772731"/>
    <w:rsid w:val="00776557"/>
    <w:rsid w:val="00777648"/>
    <w:rsid w:val="0078109E"/>
    <w:rsid w:val="00781AF9"/>
    <w:rsid w:val="007839DC"/>
    <w:rsid w:val="00787913"/>
    <w:rsid w:val="00796E74"/>
    <w:rsid w:val="007A1059"/>
    <w:rsid w:val="007A369A"/>
    <w:rsid w:val="007A741F"/>
    <w:rsid w:val="007B040F"/>
    <w:rsid w:val="007B0BAE"/>
    <w:rsid w:val="007B2F5F"/>
    <w:rsid w:val="007B5DB1"/>
    <w:rsid w:val="007C0732"/>
    <w:rsid w:val="007C2AA4"/>
    <w:rsid w:val="007C6730"/>
    <w:rsid w:val="007C6CBD"/>
    <w:rsid w:val="007C7518"/>
    <w:rsid w:val="007D2EC4"/>
    <w:rsid w:val="007D3414"/>
    <w:rsid w:val="007D3CDC"/>
    <w:rsid w:val="007E64A5"/>
    <w:rsid w:val="007E73F8"/>
    <w:rsid w:val="007E7E23"/>
    <w:rsid w:val="007F2135"/>
    <w:rsid w:val="007F36CC"/>
    <w:rsid w:val="008005A3"/>
    <w:rsid w:val="0080178E"/>
    <w:rsid w:val="00805B06"/>
    <w:rsid w:val="0080791D"/>
    <w:rsid w:val="008079D5"/>
    <w:rsid w:val="008108D8"/>
    <w:rsid w:val="00810ECC"/>
    <w:rsid w:val="00812C31"/>
    <w:rsid w:val="00816FC2"/>
    <w:rsid w:val="008230B4"/>
    <w:rsid w:val="008247AF"/>
    <w:rsid w:val="0082529E"/>
    <w:rsid w:val="00832238"/>
    <w:rsid w:val="00840669"/>
    <w:rsid w:val="00840AC7"/>
    <w:rsid w:val="0084136C"/>
    <w:rsid w:val="00846C1D"/>
    <w:rsid w:val="00853806"/>
    <w:rsid w:val="0086093A"/>
    <w:rsid w:val="00860DFE"/>
    <w:rsid w:val="00862291"/>
    <w:rsid w:val="0086606F"/>
    <w:rsid w:val="00872249"/>
    <w:rsid w:val="008724B3"/>
    <w:rsid w:val="00876BF4"/>
    <w:rsid w:val="00882B3F"/>
    <w:rsid w:val="008859A7"/>
    <w:rsid w:val="00887573"/>
    <w:rsid w:val="008927A1"/>
    <w:rsid w:val="00892AE7"/>
    <w:rsid w:val="00894BF9"/>
    <w:rsid w:val="00897DF7"/>
    <w:rsid w:val="008A0078"/>
    <w:rsid w:val="008A4494"/>
    <w:rsid w:val="008A5204"/>
    <w:rsid w:val="008C26F7"/>
    <w:rsid w:val="008D0375"/>
    <w:rsid w:val="008D29B6"/>
    <w:rsid w:val="008E6E78"/>
    <w:rsid w:val="008F046A"/>
    <w:rsid w:val="008F3451"/>
    <w:rsid w:val="008F3EE9"/>
    <w:rsid w:val="00901339"/>
    <w:rsid w:val="0090291F"/>
    <w:rsid w:val="00907235"/>
    <w:rsid w:val="00910E3C"/>
    <w:rsid w:val="00911C0F"/>
    <w:rsid w:val="009158AC"/>
    <w:rsid w:val="0092008A"/>
    <w:rsid w:val="00921538"/>
    <w:rsid w:val="009239C7"/>
    <w:rsid w:val="0092689C"/>
    <w:rsid w:val="00926B1B"/>
    <w:rsid w:val="00926C48"/>
    <w:rsid w:val="00927B13"/>
    <w:rsid w:val="00932C16"/>
    <w:rsid w:val="00935B26"/>
    <w:rsid w:val="00935C56"/>
    <w:rsid w:val="00935F85"/>
    <w:rsid w:val="00936F9C"/>
    <w:rsid w:val="00937492"/>
    <w:rsid w:val="0093764E"/>
    <w:rsid w:val="0094277D"/>
    <w:rsid w:val="009441A2"/>
    <w:rsid w:val="009452CD"/>
    <w:rsid w:val="00951E8F"/>
    <w:rsid w:val="0095370D"/>
    <w:rsid w:val="00953EE0"/>
    <w:rsid w:val="00954373"/>
    <w:rsid w:val="00954BB9"/>
    <w:rsid w:val="00964F65"/>
    <w:rsid w:val="0096593B"/>
    <w:rsid w:val="009663BF"/>
    <w:rsid w:val="00967312"/>
    <w:rsid w:val="0099059F"/>
    <w:rsid w:val="009930E8"/>
    <w:rsid w:val="00996A35"/>
    <w:rsid w:val="00997D69"/>
    <w:rsid w:val="009A0192"/>
    <w:rsid w:val="009A02C1"/>
    <w:rsid w:val="009A1455"/>
    <w:rsid w:val="009A331B"/>
    <w:rsid w:val="009A4342"/>
    <w:rsid w:val="009A50E5"/>
    <w:rsid w:val="009A7C57"/>
    <w:rsid w:val="009B1E1F"/>
    <w:rsid w:val="009B2616"/>
    <w:rsid w:val="009C2583"/>
    <w:rsid w:val="009C62BE"/>
    <w:rsid w:val="009E0115"/>
    <w:rsid w:val="009E07AF"/>
    <w:rsid w:val="009E0F2F"/>
    <w:rsid w:val="009E2848"/>
    <w:rsid w:val="009E386F"/>
    <w:rsid w:val="009E4A54"/>
    <w:rsid w:val="009E6AD9"/>
    <w:rsid w:val="009F0EF9"/>
    <w:rsid w:val="009F398D"/>
    <w:rsid w:val="009F7F0D"/>
    <w:rsid w:val="00A072DC"/>
    <w:rsid w:val="00A10575"/>
    <w:rsid w:val="00A108A4"/>
    <w:rsid w:val="00A119EC"/>
    <w:rsid w:val="00A3321E"/>
    <w:rsid w:val="00A347C1"/>
    <w:rsid w:val="00A35D42"/>
    <w:rsid w:val="00A35D4F"/>
    <w:rsid w:val="00A363E4"/>
    <w:rsid w:val="00A37B18"/>
    <w:rsid w:val="00A473EF"/>
    <w:rsid w:val="00A5373E"/>
    <w:rsid w:val="00A54910"/>
    <w:rsid w:val="00A55463"/>
    <w:rsid w:val="00A5577B"/>
    <w:rsid w:val="00A6006D"/>
    <w:rsid w:val="00A621B4"/>
    <w:rsid w:val="00A66536"/>
    <w:rsid w:val="00A75660"/>
    <w:rsid w:val="00A770CE"/>
    <w:rsid w:val="00A77EDE"/>
    <w:rsid w:val="00A81C00"/>
    <w:rsid w:val="00A90BA5"/>
    <w:rsid w:val="00A916EA"/>
    <w:rsid w:val="00A92B71"/>
    <w:rsid w:val="00A96FDD"/>
    <w:rsid w:val="00A97DF4"/>
    <w:rsid w:val="00AA54D1"/>
    <w:rsid w:val="00AA605B"/>
    <w:rsid w:val="00AB0ACC"/>
    <w:rsid w:val="00AB0C40"/>
    <w:rsid w:val="00AB3D3F"/>
    <w:rsid w:val="00AB64F1"/>
    <w:rsid w:val="00AB7257"/>
    <w:rsid w:val="00AB76F5"/>
    <w:rsid w:val="00AC69BB"/>
    <w:rsid w:val="00AC7FB0"/>
    <w:rsid w:val="00AD392B"/>
    <w:rsid w:val="00AE6378"/>
    <w:rsid w:val="00AE72A0"/>
    <w:rsid w:val="00AF102D"/>
    <w:rsid w:val="00AF4A7B"/>
    <w:rsid w:val="00B02644"/>
    <w:rsid w:val="00B07F6E"/>
    <w:rsid w:val="00B12837"/>
    <w:rsid w:val="00B1314E"/>
    <w:rsid w:val="00B14DF8"/>
    <w:rsid w:val="00B16AEF"/>
    <w:rsid w:val="00B21691"/>
    <w:rsid w:val="00B35732"/>
    <w:rsid w:val="00B400B9"/>
    <w:rsid w:val="00B414D4"/>
    <w:rsid w:val="00B429B7"/>
    <w:rsid w:val="00B431FE"/>
    <w:rsid w:val="00B500DF"/>
    <w:rsid w:val="00B5030B"/>
    <w:rsid w:val="00B5367A"/>
    <w:rsid w:val="00B54568"/>
    <w:rsid w:val="00B55DBB"/>
    <w:rsid w:val="00B563D1"/>
    <w:rsid w:val="00B56F86"/>
    <w:rsid w:val="00B7658C"/>
    <w:rsid w:val="00B77A21"/>
    <w:rsid w:val="00B96B98"/>
    <w:rsid w:val="00BA51B9"/>
    <w:rsid w:val="00BA5798"/>
    <w:rsid w:val="00BB7121"/>
    <w:rsid w:val="00BB7310"/>
    <w:rsid w:val="00BC7DEF"/>
    <w:rsid w:val="00BD14E5"/>
    <w:rsid w:val="00BD175E"/>
    <w:rsid w:val="00BD78DB"/>
    <w:rsid w:val="00BE22CD"/>
    <w:rsid w:val="00BE43CB"/>
    <w:rsid w:val="00BE7904"/>
    <w:rsid w:val="00BF3E0D"/>
    <w:rsid w:val="00BF52FA"/>
    <w:rsid w:val="00BF564C"/>
    <w:rsid w:val="00BF5AA2"/>
    <w:rsid w:val="00BF778A"/>
    <w:rsid w:val="00C07D1E"/>
    <w:rsid w:val="00C11004"/>
    <w:rsid w:val="00C20B5C"/>
    <w:rsid w:val="00C22200"/>
    <w:rsid w:val="00C22EAF"/>
    <w:rsid w:val="00C250E4"/>
    <w:rsid w:val="00C264E8"/>
    <w:rsid w:val="00C320F8"/>
    <w:rsid w:val="00C36425"/>
    <w:rsid w:val="00C36527"/>
    <w:rsid w:val="00C370A5"/>
    <w:rsid w:val="00C40B0F"/>
    <w:rsid w:val="00C435D1"/>
    <w:rsid w:val="00C43D7B"/>
    <w:rsid w:val="00C45405"/>
    <w:rsid w:val="00C45967"/>
    <w:rsid w:val="00C53373"/>
    <w:rsid w:val="00C54F9E"/>
    <w:rsid w:val="00C577F6"/>
    <w:rsid w:val="00C61A55"/>
    <w:rsid w:val="00C63E30"/>
    <w:rsid w:val="00C7110D"/>
    <w:rsid w:val="00C7296B"/>
    <w:rsid w:val="00C73F13"/>
    <w:rsid w:val="00C821E8"/>
    <w:rsid w:val="00C91439"/>
    <w:rsid w:val="00C93272"/>
    <w:rsid w:val="00C9675D"/>
    <w:rsid w:val="00CA0758"/>
    <w:rsid w:val="00CA2193"/>
    <w:rsid w:val="00CA2447"/>
    <w:rsid w:val="00CA5361"/>
    <w:rsid w:val="00CA635D"/>
    <w:rsid w:val="00CB0A6A"/>
    <w:rsid w:val="00CB0AE3"/>
    <w:rsid w:val="00CB0C6C"/>
    <w:rsid w:val="00CB1703"/>
    <w:rsid w:val="00CB42EB"/>
    <w:rsid w:val="00CB7213"/>
    <w:rsid w:val="00CC3593"/>
    <w:rsid w:val="00CC7EC6"/>
    <w:rsid w:val="00CD347E"/>
    <w:rsid w:val="00CD7C72"/>
    <w:rsid w:val="00CE0738"/>
    <w:rsid w:val="00CE5966"/>
    <w:rsid w:val="00CF63BD"/>
    <w:rsid w:val="00CF7C18"/>
    <w:rsid w:val="00D0000C"/>
    <w:rsid w:val="00D02CAD"/>
    <w:rsid w:val="00D04AAB"/>
    <w:rsid w:val="00D20FEB"/>
    <w:rsid w:val="00D220B5"/>
    <w:rsid w:val="00D24ED5"/>
    <w:rsid w:val="00D27E66"/>
    <w:rsid w:val="00D300A7"/>
    <w:rsid w:val="00D318ED"/>
    <w:rsid w:val="00D346DE"/>
    <w:rsid w:val="00D3473B"/>
    <w:rsid w:val="00D40DA4"/>
    <w:rsid w:val="00D43C80"/>
    <w:rsid w:val="00D56355"/>
    <w:rsid w:val="00D62BA0"/>
    <w:rsid w:val="00D64BE8"/>
    <w:rsid w:val="00D64FC5"/>
    <w:rsid w:val="00D72C5F"/>
    <w:rsid w:val="00D73550"/>
    <w:rsid w:val="00D75820"/>
    <w:rsid w:val="00D80B78"/>
    <w:rsid w:val="00D810C6"/>
    <w:rsid w:val="00D84266"/>
    <w:rsid w:val="00D8553F"/>
    <w:rsid w:val="00D85AFC"/>
    <w:rsid w:val="00D90551"/>
    <w:rsid w:val="00D932D3"/>
    <w:rsid w:val="00D96125"/>
    <w:rsid w:val="00DA07DD"/>
    <w:rsid w:val="00DA0849"/>
    <w:rsid w:val="00DA5E06"/>
    <w:rsid w:val="00DB1648"/>
    <w:rsid w:val="00DB3751"/>
    <w:rsid w:val="00DC209B"/>
    <w:rsid w:val="00DC651D"/>
    <w:rsid w:val="00DD1B4D"/>
    <w:rsid w:val="00DD32FF"/>
    <w:rsid w:val="00DD5413"/>
    <w:rsid w:val="00DE0A41"/>
    <w:rsid w:val="00DE55CE"/>
    <w:rsid w:val="00DE681D"/>
    <w:rsid w:val="00DF0D8E"/>
    <w:rsid w:val="00DF16E3"/>
    <w:rsid w:val="00DF17A3"/>
    <w:rsid w:val="00DF2B86"/>
    <w:rsid w:val="00E00A5F"/>
    <w:rsid w:val="00E00E0C"/>
    <w:rsid w:val="00E01EA6"/>
    <w:rsid w:val="00E049D4"/>
    <w:rsid w:val="00E067DA"/>
    <w:rsid w:val="00E0797E"/>
    <w:rsid w:val="00E14F8F"/>
    <w:rsid w:val="00E15ED0"/>
    <w:rsid w:val="00E174E2"/>
    <w:rsid w:val="00E22B8C"/>
    <w:rsid w:val="00E2650C"/>
    <w:rsid w:val="00E32785"/>
    <w:rsid w:val="00E40D6B"/>
    <w:rsid w:val="00E42798"/>
    <w:rsid w:val="00E50A3B"/>
    <w:rsid w:val="00E60A0D"/>
    <w:rsid w:val="00E626FB"/>
    <w:rsid w:val="00E70A1F"/>
    <w:rsid w:val="00E71C9D"/>
    <w:rsid w:val="00E7352E"/>
    <w:rsid w:val="00E76A64"/>
    <w:rsid w:val="00E8102B"/>
    <w:rsid w:val="00E8180B"/>
    <w:rsid w:val="00E83E04"/>
    <w:rsid w:val="00E85C92"/>
    <w:rsid w:val="00E93196"/>
    <w:rsid w:val="00E9732D"/>
    <w:rsid w:val="00E97A6B"/>
    <w:rsid w:val="00EA2B08"/>
    <w:rsid w:val="00EA5F5F"/>
    <w:rsid w:val="00EA69D1"/>
    <w:rsid w:val="00EB22B3"/>
    <w:rsid w:val="00EB3280"/>
    <w:rsid w:val="00EB3524"/>
    <w:rsid w:val="00EB5E2F"/>
    <w:rsid w:val="00EC1CEE"/>
    <w:rsid w:val="00EC1D43"/>
    <w:rsid w:val="00EC267B"/>
    <w:rsid w:val="00EC4D57"/>
    <w:rsid w:val="00EC577C"/>
    <w:rsid w:val="00EC6223"/>
    <w:rsid w:val="00EC748E"/>
    <w:rsid w:val="00ED285C"/>
    <w:rsid w:val="00ED3DC5"/>
    <w:rsid w:val="00ED6EC7"/>
    <w:rsid w:val="00EE11AC"/>
    <w:rsid w:val="00EE1B4A"/>
    <w:rsid w:val="00EE403B"/>
    <w:rsid w:val="00EE4B0C"/>
    <w:rsid w:val="00EE7CEE"/>
    <w:rsid w:val="00EF4BE3"/>
    <w:rsid w:val="00EF5618"/>
    <w:rsid w:val="00F02A98"/>
    <w:rsid w:val="00F05591"/>
    <w:rsid w:val="00F07632"/>
    <w:rsid w:val="00F1081B"/>
    <w:rsid w:val="00F12420"/>
    <w:rsid w:val="00F22150"/>
    <w:rsid w:val="00F22F1E"/>
    <w:rsid w:val="00F26238"/>
    <w:rsid w:val="00F279C5"/>
    <w:rsid w:val="00F30C87"/>
    <w:rsid w:val="00F421BE"/>
    <w:rsid w:val="00F42E02"/>
    <w:rsid w:val="00F5118D"/>
    <w:rsid w:val="00F654D6"/>
    <w:rsid w:val="00F71CD5"/>
    <w:rsid w:val="00F76F82"/>
    <w:rsid w:val="00F81414"/>
    <w:rsid w:val="00F814A0"/>
    <w:rsid w:val="00F84C18"/>
    <w:rsid w:val="00F9473B"/>
    <w:rsid w:val="00F97C3C"/>
    <w:rsid w:val="00F97F40"/>
    <w:rsid w:val="00FA3217"/>
    <w:rsid w:val="00FB0D1B"/>
    <w:rsid w:val="00FC3929"/>
    <w:rsid w:val="00FD187B"/>
    <w:rsid w:val="00FD1DD2"/>
    <w:rsid w:val="00FD44A6"/>
    <w:rsid w:val="00FE5952"/>
    <w:rsid w:val="00FF033B"/>
    <w:rsid w:val="00FF64A7"/>
    <w:rsid w:val="00FF7D81"/>
    <w:rsid w:val="4912B689"/>
    <w:rsid w:val="5B95A7FC"/>
    <w:rsid w:val="6B4924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6ff"/>
    </o:shapedefaults>
    <o:shapelayout v:ext="edit">
      <o:idmap v:ext="edit" data="1"/>
    </o:shapelayout>
  </w:shapeDefaults>
  <w:decimalSymbol w:val="."/>
  <w:listSeparator w:val=","/>
  <w14:docId w14:val="37B58D26"/>
  <w15:chartTrackingRefBased/>
  <w15:docId w15:val="{CACDB854-50C7-4580-9504-CDC5F1A8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djustRightInd w:val="0"/>
      <w:spacing w:line="360" w:lineRule="atLeast"/>
      <w:jc w:val="both"/>
      <w:textAlignment w:val="baseline"/>
    </w:pPr>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rFonts w:ascii="Gill Sans MT" w:hAnsi="Gill Sans MT"/>
      <w:b/>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Header">
    <w:name w:val="header"/>
    <w:basedOn w:val="Normal"/>
    <w:pPr>
      <w:tabs>
        <w:tab w:val="center" w:pos="4320"/>
        <w:tab w:val="right" w:pos="8640"/>
      </w:tabs>
    </w:pPr>
  </w:style>
  <w:style w:type="character" w:customStyle="1" w:styleId="hidden">
    <w:name w:val="hidden"/>
    <w:basedOn w:val="DefaultParagraphFont"/>
  </w:style>
  <w:style w:type="character" w:styleId="Hyperlink">
    <w:name w:val="Hyperlink"/>
    <w:rPr>
      <w:color w:val="0000FF"/>
      <w:u w:val="single"/>
    </w:rPr>
  </w:style>
  <w:style w:type="character" w:customStyle="1" w:styleId="physicianfindercopy">
    <w:name w:val="physicianfindercopy"/>
    <w:basedOn w:val="DefaultParagraphFont"/>
  </w:style>
  <w:style w:type="character" w:customStyle="1" w:styleId="physicianfinderheader">
    <w:name w:val="physicianfinderheader"/>
    <w:basedOn w:val="DefaultParagraphFont"/>
  </w:style>
  <w:style w:type="character" w:customStyle="1" w:styleId="physicianfinderheaderdept">
    <w:name w:val="physicianfinderheaderdept"/>
    <w:basedOn w:val="DefaultParagraphFont"/>
  </w:style>
  <w:style w:type="table" w:styleId="TableGrid">
    <w:name w:val="Table Grid"/>
    <w:basedOn w:val="TableNormal"/>
    <w:rsid w:val="004E4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148B6"/>
    <w:rPr>
      <w:rFonts w:ascii="Tahoma" w:hAnsi="Tahoma" w:cs="Tahoma"/>
      <w:sz w:val="16"/>
      <w:szCs w:val="16"/>
    </w:rPr>
  </w:style>
  <w:style w:type="character" w:styleId="CommentReference">
    <w:name w:val="annotation reference"/>
    <w:semiHidden/>
    <w:rsid w:val="00481581"/>
    <w:rPr>
      <w:sz w:val="16"/>
      <w:szCs w:val="16"/>
    </w:rPr>
  </w:style>
  <w:style w:type="paragraph" w:styleId="CommentText">
    <w:name w:val="annotation text"/>
    <w:basedOn w:val="Normal"/>
    <w:semiHidden/>
    <w:rsid w:val="00481581"/>
    <w:pPr>
      <w:widowControl/>
      <w:adjustRightInd/>
      <w:spacing w:line="240" w:lineRule="auto"/>
      <w:jc w:val="left"/>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719374">
      <w:bodyDiv w:val="1"/>
      <w:marLeft w:val="0"/>
      <w:marRight w:val="0"/>
      <w:marTop w:val="0"/>
      <w:marBottom w:val="0"/>
      <w:divBdr>
        <w:top w:val="none" w:sz="0" w:space="0" w:color="auto"/>
        <w:left w:val="none" w:sz="0" w:space="0" w:color="auto"/>
        <w:bottom w:val="none" w:sz="0" w:space="0" w:color="auto"/>
        <w:right w:val="none" w:sz="0" w:space="0" w:color="auto"/>
      </w:divBdr>
      <w:divsChild>
        <w:div w:id="1505975143">
          <w:marLeft w:val="0"/>
          <w:marRight w:val="0"/>
          <w:marTop w:val="0"/>
          <w:marBottom w:val="0"/>
          <w:divBdr>
            <w:top w:val="none" w:sz="0" w:space="0" w:color="auto"/>
            <w:left w:val="none" w:sz="0" w:space="0" w:color="auto"/>
            <w:bottom w:val="none" w:sz="0" w:space="0" w:color="auto"/>
            <w:right w:val="none" w:sz="0" w:space="0" w:color="auto"/>
          </w:divBdr>
        </w:div>
      </w:divsChild>
    </w:div>
    <w:div w:id="506679255">
      <w:bodyDiv w:val="1"/>
      <w:marLeft w:val="0"/>
      <w:marRight w:val="0"/>
      <w:marTop w:val="0"/>
      <w:marBottom w:val="0"/>
      <w:divBdr>
        <w:top w:val="none" w:sz="0" w:space="0" w:color="auto"/>
        <w:left w:val="none" w:sz="0" w:space="0" w:color="auto"/>
        <w:bottom w:val="none" w:sz="0" w:space="0" w:color="auto"/>
        <w:right w:val="none" w:sz="0" w:space="0" w:color="auto"/>
      </w:divBdr>
      <w:divsChild>
        <w:div w:id="293564473">
          <w:marLeft w:val="547"/>
          <w:marRight w:val="0"/>
          <w:marTop w:val="86"/>
          <w:marBottom w:val="0"/>
          <w:divBdr>
            <w:top w:val="none" w:sz="0" w:space="0" w:color="auto"/>
            <w:left w:val="none" w:sz="0" w:space="0" w:color="auto"/>
            <w:bottom w:val="none" w:sz="0" w:space="0" w:color="auto"/>
            <w:right w:val="none" w:sz="0" w:space="0" w:color="auto"/>
          </w:divBdr>
        </w:div>
        <w:div w:id="496460094">
          <w:marLeft w:val="547"/>
          <w:marRight w:val="0"/>
          <w:marTop w:val="86"/>
          <w:marBottom w:val="0"/>
          <w:divBdr>
            <w:top w:val="none" w:sz="0" w:space="0" w:color="auto"/>
            <w:left w:val="none" w:sz="0" w:space="0" w:color="auto"/>
            <w:bottom w:val="none" w:sz="0" w:space="0" w:color="auto"/>
            <w:right w:val="none" w:sz="0" w:space="0" w:color="auto"/>
          </w:divBdr>
        </w:div>
        <w:div w:id="615714339">
          <w:marLeft w:val="547"/>
          <w:marRight w:val="0"/>
          <w:marTop w:val="86"/>
          <w:marBottom w:val="0"/>
          <w:divBdr>
            <w:top w:val="none" w:sz="0" w:space="0" w:color="auto"/>
            <w:left w:val="none" w:sz="0" w:space="0" w:color="auto"/>
            <w:bottom w:val="none" w:sz="0" w:space="0" w:color="auto"/>
            <w:right w:val="none" w:sz="0" w:space="0" w:color="auto"/>
          </w:divBdr>
        </w:div>
        <w:div w:id="762800246">
          <w:marLeft w:val="547"/>
          <w:marRight w:val="0"/>
          <w:marTop w:val="86"/>
          <w:marBottom w:val="0"/>
          <w:divBdr>
            <w:top w:val="none" w:sz="0" w:space="0" w:color="auto"/>
            <w:left w:val="none" w:sz="0" w:space="0" w:color="auto"/>
            <w:bottom w:val="none" w:sz="0" w:space="0" w:color="auto"/>
            <w:right w:val="none" w:sz="0" w:space="0" w:color="auto"/>
          </w:divBdr>
        </w:div>
        <w:div w:id="804394742">
          <w:marLeft w:val="547"/>
          <w:marRight w:val="0"/>
          <w:marTop w:val="86"/>
          <w:marBottom w:val="0"/>
          <w:divBdr>
            <w:top w:val="none" w:sz="0" w:space="0" w:color="auto"/>
            <w:left w:val="none" w:sz="0" w:space="0" w:color="auto"/>
            <w:bottom w:val="none" w:sz="0" w:space="0" w:color="auto"/>
            <w:right w:val="none" w:sz="0" w:space="0" w:color="auto"/>
          </w:divBdr>
        </w:div>
        <w:div w:id="837421916">
          <w:marLeft w:val="547"/>
          <w:marRight w:val="0"/>
          <w:marTop w:val="86"/>
          <w:marBottom w:val="0"/>
          <w:divBdr>
            <w:top w:val="none" w:sz="0" w:space="0" w:color="auto"/>
            <w:left w:val="none" w:sz="0" w:space="0" w:color="auto"/>
            <w:bottom w:val="none" w:sz="0" w:space="0" w:color="auto"/>
            <w:right w:val="none" w:sz="0" w:space="0" w:color="auto"/>
          </w:divBdr>
        </w:div>
        <w:div w:id="1252004306">
          <w:marLeft w:val="547"/>
          <w:marRight w:val="0"/>
          <w:marTop w:val="86"/>
          <w:marBottom w:val="0"/>
          <w:divBdr>
            <w:top w:val="none" w:sz="0" w:space="0" w:color="auto"/>
            <w:left w:val="none" w:sz="0" w:space="0" w:color="auto"/>
            <w:bottom w:val="none" w:sz="0" w:space="0" w:color="auto"/>
            <w:right w:val="none" w:sz="0" w:space="0" w:color="auto"/>
          </w:divBdr>
        </w:div>
        <w:div w:id="1335382646">
          <w:marLeft w:val="547"/>
          <w:marRight w:val="0"/>
          <w:marTop w:val="86"/>
          <w:marBottom w:val="0"/>
          <w:divBdr>
            <w:top w:val="none" w:sz="0" w:space="0" w:color="auto"/>
            <w:left w:val="none" w:sz="0" w:space="0" w:color="auto"/>
            <w:bottom w:val="none" w:sz="0" w:space="0" w:color="auto"/>
            <w:right w:val="none" w:sz="0" w:space="0" w:color="auto"/>
          </w:divBdr>
        </w:div>
        <w:div w:id="1513107800">
          <w:marLeft w:val="547"/>
          <w:marRight w:val="0"/>
          <w:marTop w:val="86"/>
          <w:marBottom w:val="0"/>
          <w:divBdr>
            <w:top w:val="none" w:sz="0" w:space="0" w:color="auto"/>
            <w:left w:val="none" w:sz="0" w:space="0" w:color="auto"/>
            <w:bottom w:val="none" w:sz="0" w:space="0" w:color="auto"/>
            <w:right w:val="none" w:sz="0" w:space="0" w:color="auto"/>
          </w:divBdr>
        </w:div>
        <w:div w:id="1818455151">
          <w:marLeft w:val="547"/>
          <w:marRight w:val="0"/>
          <w:marTop w:val="86"/>
          <w:marBottom w:val="0"/>
          <w:divBdr>
            <w:top w:val="none" w:sz="0" w:space="0" w:color="auto"/>
            <w:left w:val="none" w:sz="0" w:space="0" w:color="auto"/>
            <w:bottom w:val="none" w:sz="0" w:space="0" w:color="auto"/>
            <w:right w:val="none" w:sz="0" w:space="0" w:color="auto"/>
          </w:divBdr>
        </w:div>
      </w:divsChild>
    </w:div>
    <w:div w:id="574558963">
      <w:bodyDiv w:val="1"/>
      <w:marLeft w:val="0"/>
      <w:marRight w:val="0"/>
      <w:marTop w:val="0"/>
      <w:marBottom w:val="0"/>
      <w:divBdr>
        <w:top w:val="none" w:sz="0" w:space="0" w:color="auto"/>
        <w:left w:val="none" w:sz="0" w:space="0" w:color="auto"/>
        <w:bottom w:val="none" w:sz="0" w:space="0" w:color="auto"/>
        <w:right w:val="none" w:sz="0" w:space="0" w:color="auto"/>
      </w:divBdr>
      <w:divsChild>
        <w:div w:id="945885076">
          <w:marLeft w:val="0"/>
          <w:marRight w:val="0"/>
          <w:marTop w:val="0"/>
          <w:marBottom w:val="0"/>
          <w:divBdr>
            <w:top w:val="none" w:sz="0" w:space="0" w:color="auto"/>
            <w:left w:val="none" w:sz="0" w:space="0" w:color="auto"/>
            <w:bottom w:val="none" w:sz="0" w:space="0" w:color="auto"/>
            <w:right w:val="none" w:sz="0" w:space="0" w:color="auto"/>
          </w:divBdr>
        </w:div>
      </w:divsChild>
    </w:div>
    <w:div w:id="595091428">
      <w:bodyDiv w:val="1"/>
      <w:marLeft w:val="0"/>
      <w:marRight w:val="0"/>
      <w:marTop w:val="0"/>
      <w:marBottom w:val="0"/>
      <w:divBdr>
        <w:top w:val="none" w:sz="0" w:space="0" w:color="auto"/>
        <w:left w:val="none" w:sz="0" w:space="0" w:color="auto"/>
        <w:bottom w:val="none" w:sz="0" w:space="0" w:color="auto"/>
        <w:right w:val="none" w:sz="0" w:space="0" w:color="auto"/>
      </w:divBdr>
      <w:divsChild>
        <w:div w:id="959143536">
          <w:marLeft w:val="547"/>
          <w:marRight w:val="0"/>
          <w:marTop w:val="154"/>
          <w:marBottom w:val="240"/>
          <w:divBdr>
            <w:top w:val="none" w:sz="0" w:space="0" w:color="auto"/>
            <w:left w:val="none" w:sz="0" w:space="0" w:color="auto"/>
            <w:bottom w:val="none" w:sz="0" w:space="0" w:color="auto"/>
            <w:right w:val="none" w:sz="0" w:space="0" w:color="auto"/>
          </w:divBdr>
        </w:div>
        <w:div w:id="1336764973">
          <w:marLeft w:val="547"/>
          <w:marRight w:val="0"/>
          <w:marTop w:val="154"/>
          <w:marBottom w:val="0"/>
          <w:divBdr>
            <w:top w:val="none" w:sz="0" w:space="0" w:color="auto"/>
            <w:left w:val="none" w:sz="0" w:space="0" w:color="auto"/>
            <w:bottom w:val="none" w:sz="0" w:space="0" w:color="auto"/>
            <w:right w:val="none" w:sz="0" w:space="0" w:color="auto"/>
          </w:divBdr>
        </w:div>
        <w:div w:id="1728256090">
          <w:marLeft w:val="547"/>
          <w:marRight w:val="0"/>
          <w:marTop w:val="154"/>
          <w:marBottom w:val="0"/>
          <w:divBdr>
            <w:top w:val="none" w:sz="0" w:space="0" w:color="auto"/>
            <w:left w:val="none" w:sz="0" w:space="0" w:color="auto"/>
            <w:bottom w:val="none" w:sz="0" w:space="0" w:color="auto"/>
            <w:right w:val="none" w:sz="0" w:space="0" w:color="auto"/>
          </w:divBdr>
        </w:div>
        <w:div w:id="1932622607">
          <w:marLeft w:val="547"/>
          <w:marRight w:val="0"/>
          <w:marTop w:val="154"/>
          <w:marBottom w:val="0"/>
          <w:divBdr>
            <w:top w:val="none" w:sz="0" w:space="0" w:color="auto"/>
            <w:left w:val="none" w:sz="0" w:space="0" w:color="auto"/>
            <w:bottom w:val="none" w:sz="0" w:space="0" w:color="auto"/>
            <w:right w:val="none" w:sz="0" w:space="0" w:color="auto"/>
          </w:divBdr>
        </w:div>
      </w:divsChild>
    </w:div>
    <w:div w:id="990065780">
      <w:bodyDiv w:val="1"/>
      <w:marLeft w:val="0"/>
      <w:marRight w:val="0"/>
      <w:marTop w:val="0"/>
      <w:marBottom w:val="0"/>
      <w:divBdr>
        <w:top w:val="none" w:sz="0" w:space="0" w:color="auto"/>
        <w:left w:val="none" w:sz="0" w:space="0" w:color="auto"/>
        <w:bottom w:val="none" w:sz="0" w:space="0" w:color="auto"/>
        <w:right w:val="none" w:sz="0" w:space="0" w:color="auto"/>
      </w:divBdr>
      <w:divsChild>
        <w:div w:id="572812457">
          <w:marLeft w:val="547"/>
          <w:marRight w:val="0"/>
          <w:marTop w:val="86"/>
          <w:marBottom w:val="0"/>
          <w:divBdr>
            <w:top w:val="none" w:sz="0" w:space="0" w:color="auto"/>
            <w:left w:val="none" w:sz="0" w:space="0" w:color="auto"/>
            <w:bottom w:val="none" w:sz="0" w:space="0" w:color="auto"/>
            <w:right w:val="none" w:sz="0" w:space="0" w:color="auto"/>
          </w:divBdr>
        </w:div>
        <w:div w:id="578365304">
          <w:marLeft w:val="547"/>
          <w:marRight w:val="0"/>
          <w:marTop w:val="86"/>
          <w:marBottom w:val="0"/>
          <w:divBdr>
            <w:top w:val="none" w:sz="0" w:space="0" w:color="auto"/>
            <w:left w:val="none" w:sz="0" w:space="0" w:color="auto"/>
            <w:bottom w:val="none" w:sz="0" w:space="0" w:color="auto"/>
            <w:right w:val="none" w:sz="0" w:space="0" w:color="auto"/>
          </w:divBdr>
        </w:div>
        <w:div w:id="997686887">
          <w:marLeft w:val="547"/>
          <w:marRight w:val="0"/>
          <w:marTop w:val="86"/>
          <w:marBottom w:val="0"/>
          <w:divBdr>
            <w:top w:val="none" w:sz="0" w:space="0" w:color="auto"/>
            <w:left w:val="none" w:sz="0" w:space="0" w:color="auto"/>
            <w:bottom w:val="none" w:sz="0" w:space="0" w:color="auto"/>
            <w:right w:val="none" w:sz="0" w:space="0" w:color="auto"/>
          </w:divBdr>
        </w:div>
        <w:div w:id="1075054421">
          <w:marLeft w:val="547"/>
          <w:marRight w:val="0"/>
          <w:marTop w:val="86"/>
          <w:marBottom w:val="0"/>
          <w:divBdr>
            <w:top w:val="none" w:sz="0" w:space="0" w:color="auto"/>
            <w:left w:val="none" w:sz="0" w:space="0" w:color="auto"/>
            <w:bottom w:val="none" w:sz="0" w:space="0" w:color="auto"/>
            <w:right w:val="none" w:sz="0" w:space="0" w:color="auto"/>
          </w:divBdr>
        </w:div>
        <w:div w:id="1331714898">
          <w:marLeft w:val="547"/>
          <w:marRight w:val="0"/>
          <w:marTop w:val="86"/>
          <w:marBottom w:val="0"/>
          <w:divBdr>
            <w:top w:val="none" w:sz="0" w:space="0" w:color="auto"/>
            <w:left w:val="none" w:sz="0" w:space="0" w:color="auto"/>
            <w:bottom w:val="none" w:sz="0" w:space="0" w:color="auto"/>
            <w:right w:val="none" w:sz="0" w:space="0" w:color="auto"/>
          </w:divBdr>
        </w:div>
        <w:div w:id="1965192193">
          <w:marLeft w:val="547"/>
          <w:marRight w:val="0"/>
          <w:marTop w:val="86"/>
          <w:marBottom w:val="0"/>
          <w:divBdr>
            <w:top w:val="none" w:sz="0" w:space="0" w:color="auto"/>
            <w:left w:val="none" w:sz="0" w:space="0" w:color="auto"/>
            <w:bottom w:val="none" w:sz="0" w:space="0" w:color="auto"/>
            <w:right w:val="none" w:sz="0" w:space="0" w:color="auto"/>
          </w:divBdr>
        </w:div>
      </w:divsChild>
    </w:div>
    <w:div w:id="1131096323">
      <w:bodyDiv w:val="1"/>
      <w:marLeft w:val="0"/>
      <w:marRight w:val="0"/>
      <w:marTop w:val="0"/>
      <w:marBottom w:val="0"/>
      <w:divBdr>
        <w:top w:val="none" w:sz="0" w:space="0" w:color="auto"/>
        <w:left w:val="none" w:sz="0" w:space="0" w:color="auto"/>
        <w:bottom w:val="none" w:sz="0" w:space="0" w:color="auto"/>
        <w:right w:val="none" w:sz="0" w:space="0" w:color="auto"/>
      </w:divBdr>
      <w:divsChild>
        <w:div w:id="453449238">
          <w:marLeft w:val="547"/>
          <w:marRight w:val="0"/>
          <w:marTop w:val="86"/>
          <w:marBottom w:val="0"/>
          <w:divBdr>
            <w:top w:val="none" w:sz="0" w:space="0" w:color="auto"/>
            <w:left w:val="none" w:sz="0" w:space="0" w:color="auto"/>
            <w:bottom w:val="none" w:sz="0" w:space="0" w:color="auto"/>
            <w:right w:val="none" w:sz="0" w:space="0" w:color="auto"/>
          </w:divBdr>
        </w:div>
        <w:div w:id="551040381">
          <w:marLeft w:val="547"/>
          <w:marRight w:val="0"/>
          <w:marTop w:val="86"/>
          <w:marBottom w:val="0"/>
          <w:divBdr>
            <w:top w:val="none" w:sz="0" w:space="0" w:color="auto"/>
            <w:left w:val="none" w:sz="0" w:space="0" w:color="auto"/>
            <w:bottom w:val="none" w:sz="0" w:space="0" w:color="auto"/>
            <w:right w:val="none" w:sz="0" w:space="0" w:color="auto"/>
          </w:divBdr>
        </w:div>
        <w:div w:id="722022352">
          <w:marLeft w:val="547"/>
          <w:marRight w:val="0"/>
          <w:marTop w:val="86"/>
          <w:marBottom w:val="0"/>
          <w:divBdr>
            <w:top w:val="none" w:sz="0" w:space="0" w:color="auto"/>
            <w:left w:val="none" w:sz="0" w:space="0" w:color="auto"/>
            <w:bottom w:val="none" w:sz="0" w:space="0" w:color="auto"/>
            <w:right w:val="none" w:sz="0" w:space="0" w:color="auto"/>
          </w:divBdr>
        </w:div>
        <w:div w:id="1087767535">
          <w:marLeft w:val="547"/>
          <w:marRight w:val="0"/>
          <w:marTop w:val="86"/>
          <w:marBottom w:val="0"/>
          <w:divBdr>
            <w:top w:val="none" w:sz="0" w:space="0" w:color="auto"/>
            <w:left w:val="none" w:sz="0" w:space="0" w:color="auto"/>
            <w:bottom w:val="none" w:sz="0" w:space="0" w:color="auto"/>
            <w:right w:val="none" w:sz="0" w:space="0" w:color="auto"/>
          </w:divBdr>
        </w:div>
        <w:div w:id="1126123031">
          <w:marLeft w:val="547"/>
          <w:marRight w:val="0"/>
          <w:marTop w:val="86"/>
          <w:marBottom w:val="0"/>
          <w:divBdr>
            <w:top w:val="none" w:sz="0" w:space="0" w:color="auto"/>
            <w:left w:val="none" w:sz="0" w:space="0" w:color="auto"/>
            <w:bottom w:val="none" w:sz="0" w:space="0" w:color="auto"/>
            <w:right w:val="none" w:sz="0" w:space="0" w:color="auto"/>
          </w:divBdr>
        </w:div>
        <w:div w:id="1666592627">
          <w:marLeft w:val="547"/>
          <w:marRight w:val="0"/>
          <w:marTop w:val="86"/>
          <w:marBottom w:val="0"/>
          <w:divBdr>
            <w:top w:val="none" w:sz="0" w:space="0" w:color="auto"/>
            <w:left w:val="none" w:sz="0" w:space="0" w:color="auto"/>
            <w:bottom w:val="none" w:sz="0" w:space="0" w:color="auto"/>
            <w:right w:val="none" w:sz="0" w:space="0" w:color="auto"/>
          </w:divBdr>
        </w:div>
      </w:divsChild>
    </w:div>
    <w:div w:id="1316758224">
      <w:bodyDiv w:val="1"/>
      <w:marLeft w:val="0"/>
      <w:marRight w:val="0"/>
      <w:marTop w:val="0"/>
      <w:marBottom w:val="0"/>
      <w:divBdr>
        <w:top w:val="none" w:sz="0" w:space="0" w:color="auto"/>
        <w:left w:val="none" w:sz="0" w:space="0" w:color="auto"/>
        <w:bottom w:val="none" w:sz="0" w:space="0" w:color="auto"/>
        <w:right w:val="none" w:sz="0" w:space="0" w:color="auto"/>
      </w:divBdr>
      <w:divsChild>
        <w:div w:id="450629788">
          <w:marLeft w:val="0"/>
          <w:marRight w:val="0"/>
          <w:marTop w:val="0"/>
          <w:marBottom w:val="0"/>
          <w:divBdr>
            <w:top w:val="none" w:sz="0" w:space="0" w:color="auto"/>
            <w:left w:val="none" w:sz="0" w:space="0" w:color="auto"/>
            <w:bottom w:val="none" w:sz="0" w:space="0" w:color="auto"/>
            <w:right w:val="none" w:sz="0" w:space="0" w:color="auto"/>
          </w:divBdr>
        </w:div>
      </w:divsChild>
    </w:div>
    <w:div w:id="1537426546">
      <w:bodyDiv w:val="1"/>
      <w:marLeft w:val="0"/>
      <w:marRight w:val="0"/>
      <w:marTop w:val="0"/>
      <w:marBottom w:val="0"/>
      <w:divBdr>
        <w:top w:val="none" w:sz="0" w:space="0" w:color="auto"/>
        <w:left w:val="none" w:sz="0" w:space="0" w:color="auto"/>
        <w:bottom w:val="none" w:sz="0" w:space="0" w:color="auto"/>
        <w:right w:val="none" w:sz="0" w:space="0" w:color="auto"/>
      </w:divBdr>
      <w:divsChild>
        <w:div w:id="584148171">
          <w:marLeft w:val="0"/>
          <w:marRight w:val="0"/>
          <w:marTop w:val="0"/>
          <w:marBottom w:val="0"/>
          <w:divBdr>
            <w:top w:val="none" w:sz="0" w:space="0" w:color="auto"/>
            <w:left w:val="none" w:sz="0" w:space="0" w:color="auto"/>
            <w:bottom w:val="none" w:sz="0" w:space="0" w:color="auto"/>
            <w:right w:val="none" w:sz="0" w:space="0" w:color="auto"/>
          </w:divBdr>
          <w:divsChild>
            <w:div w:id="18773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7249">
      <w:bodyDiv w:val="1"/>
      <w:marLeft w:val="0"/>
      <w:marRight w:val="0"/>
      <w:marTop w:val="0"/>
      <w:marBottom w:val="0"/>
      <w:divBdr>
        <w:top w:val="none" w:sz="0" w:space="0" w:color="auto"/>
        <w:left w:val="none" w:sz="0" w:space="0" w:color="auto"/>
        <w:bottom w:val="none" w:sz="0" w:space="0" w:color="auto"/>
        <w:right w:val="none" w:sz="0" w:space="0" w:color="auto"/>
      </w:divBdr>
      <w:divsChild>
        <w:div w:id="141627693">
          <w:marLeft w:val="547"/>
          <w:marRight w:val="0"/>
          <w:marTop w:val="154"/>
          <w:marBottom w:val="0"/>
          <w:divBdr>
            <w:top w:val="none" w:sz="0" w:space="0" w:color="auto"/>
            <w:left w:val="none" w:sz="0" w:space="0" w:color="auto"/>
            <w:bottom w:val="none" w:sz="0" w:space="0" w:color="auto"/>
            <w:right w:val="none" w:sz="0" w:space="0" w:color="auto"/>
          </w:divBdr>
        </w:div>
        <w:div w:id="296956560">
          <w:marLeft w:val="547"/>
          <w:marRight w:val="0"/>
          <w:marTop w:val="154"/>
          <w:marBottom w:val="0"/>
          <w:divBdr>
            <w:top w:val="none" w:sz="0" w:space="0" w:color="auto"/>
            <w:left w:val="none" w:sz="0" w:space="0" w:color="auto"/>
            <w:bottom w:val="none" w:sz="0" w:space="0" w:color="auto"/>
            <w:right w:val="none" w:sz="0" w:space="0" w:color="auto"/>
          </w:divBdr>
        </w:div>
        <w:div w:id="1701130015">
          <w:marLeft w:val="547"/>
          <w:marRight w:val="0"/>
          <w:marTop w:val="154"/>
          <w:marBottom w:val="0"/>
          <w:divBdr>
            <w:top w:val="none" w:sz="0" w:space="0" w:color="auto"/>
            <w:left w:val="none" w:sz="0" w:space="0" w:color="auto"/>
            <w:bottom w:val="none" w:sz="0" w:space="0" w:color="auto"/>
            <w:right w:val="none" w:sz="0" w:space="0" w:color="auto"/>
          </w:divBdr>
        </w:div>
        <w:div w:id="1879313173">
          <w:marLeft w:val="547"/>
          <w:marRight w:val="0"/>
          <w:marTop w:val="154"/>
          <w:marBottom w:val="0"/>
          <w:divBdr>
            <w:top w:val="none" w:sz="0" w:space="0" w:color="auto"/>
            <w:left w:val="none" w:sz="0" w:space="0" w:color="auto"/>
            <w:bottom w:val="none" w:sz="0" w:space="0" w:color="auto"/>
            <w:right w:val="none" w:sz="0" w:space="0" w:color="auto"/>
          </w:divBdr>
        </w:div>
      </w:divsChild>
    </w:div>
    <w:div w:id="1781026946">
      <w:bodyDiv w:val="1"/>
      <w:marLeft w:val="0"/>
      <w:marRight w:val="0"/>
      <w:marTop w:val="0"/>
      <w:marBottom w:val="0"/>
      <w:divBdr>
        <w:top w:val="none" w:sz="0" w:space="0" w:color="auto"/>
        <w:left w:val="none" w:sz="0" w:space="0" w:color="auto"/>
        <w:bottom w:val="none" w:sz="0" w:space="0" w:color="auto"/>
        <w:right w:val="none" w:sz="0" w:space="0" w:color="auto"/>
      </w:divBdr>
      <w:divsChild>
        <w:div w:id="789128306">
          <w:marLeft w:val="547"/>
          <w:marRight w:val="0"/>
          <w:marTop w:val="86"/>
          <w:marBottom w:val="0"/>
          <w:divBdr>
            <w:top w:val="none" w:sz="0" w:space="0" w:color="auto"/>
            <w:left w:val="none" w:sz="0" w:space="0" w:color="auto"/>
            <w:bottom w:val="none" w:sz="0" w:space="0" w:color="auto"/>
            <w:right w:val="none" w:sz="0" w:space="0" w:color="auto"/>
          </w:divBdr>
        </w:div>
        <w:div w:id="935402973">
          <w:marLeft w:val="547"/>
          <w:marRight w:val="0"/>
          <w:marTop w:val="86"/>
          <w:marBottom w:val="0"/>
          <w:divBdr>
            <w:top w:val="none" w:sz="0" w:space="0" w:color="auto"/>
            <w:left w:val="none" w:sz="0" w:space="0" w:color="auto"/>
            <w:bottom w:val="none" w:sz="0" w:space="0" w:color="auto"/>
            <w:right w:val="none" w:sz="0" w:space="0" w:color="auto"/>
          </w:divBdr>
        </w:div>
        <w:div w:id="1160124621">
          <w:marLeft w:val="547"/>
          <w:marRight w:val="0"/>
          <w:marTop w:val="86"/>
          <w:marBottom w:val="0"/>
          <w:divBdr>
            <w:top w:val="none" w:sz="0" w:space="0" w:color="auto"/>
            <w:left w:val="none" w:sz="0" w:space="0" w:color="auto"/>
            <w:bottom w:val="none" w:sz="0" w:space="0" w:color="auto"/>
            <w:right w:val="none" w:sz="0" w:space="0" w:color="auto"/>
          </w:divBdr>
        </w:div>
        <w:div w:id="1286110374">
          <w:marLeft w:val="547"/>
          <w:marRight w:val="0"/>
          <w:marTop w:val="86"/>
          <w:marBottom w:val="0"/>
          <w:divBdr>
            <w:top w:val="none" w:sz="0" w:space="0" w:color="auto"/>
            <w:left w:val="none" w:sz="0" w:space="0" w:color="auto"/>
            <w:bottom w:val="none" w:sz="0" w:space="0" w:color="auto"/>
            <w:right w:val="none" w:sz="0" w:space="0" w:color="auto"/>
          </w:divBdr>
        </w:div>
        <w:div w:id="1441300265">
          <w:marLeft w:val="547"/>
          <w:marRight w:val="0"/>
          <w:marTop w:val="86"/>
          <w:marBottom w:val="0"/>
          <w:divBdr>
            <w:top w:val="none" w:sz="0" w:space="0" w:color="auto"/>
            <w:left w:val="none" w:sz="0" w:space="0" w:color="auto"/>
            <w:bottom w:val="none" w:sz="0" w:space="0" w:color="auto"/>
            <w:right w:val="none" w:sz="0" w:space="0" w:color="auto"/>
          </w:divBdr>
        </w:div>
        <w:div w:id="1599635114">
          <w:marLeft w:val="547"/>
          <w:marRight w:val="0"/>
          <w:marTop w:val="86"/>
          <w:marBottom w:val="0"/>
          <w:divBdr>
            <w:top w:val="none" w:sz="0" w:space="0" w:color="auto"/>
            <w:left w:val="none" w:sz="0" w:space="0" w:color="auto"/>
            <w:bottom w:val="none" w:sz="0" w:space="0" w:color="auto"/>
            <w:right w:val="none" w:sz="0" w:space="0" w:color="auto"/>
          </w:divBdr>
        </w:div>
      </w:divsChild>
    </w:div>
    <w:div w:id="1943566591">
      <w:bodyDiv w:val="1"/>
      <w:marLeft w:val="0"/>
      <w:marRight w:val="0"/>
      <w:marTop w:val="0"/>
      <w:marBottom w:val="0"/>
      <w:divBdr>
        <w:top w:val="none" w:sz="0" w:space="0" w:color="auto"/>
        <w:left w:val="none" w:sz="0" w:space="0" w:color="auto"/>
        <w:bottom w:val="none" w:sz="0" w:space="0" w:color="auto"/>
        <w:right w:val="none" w:sz="0" w:space="0" w:color="auto"/>
      </w:divBdr>
    </w:div>
    <w:div w:id="2045016430">
      <w:bodyDiv w:val="1"/>
      <w:marLeft w:val="0"/>
      <w:marRight w:val="0"/>
      <w:marTop w:val="0"/>
      <w:marBottom w:val="0"/>
      <w:divBdr>
        <w:top w:val="none" w:sz="0" w:space="0" w:color="auto"/>
        <w:left w:val="none" w:sz="0" w:space="0" w:color="auto"/>
        <w:bottom w:val="none" w:sz="0" w:space="0" w:color="auto"/>
        <w:right w:val="none" w:sz="0" w:space="0" w:color="auto"/>
      </w:divBdr>
      <w:divsChild>
        <w:div w:id="127818041">
          <w:marLeft w:val="0"/>
          <w:marRight w:val="0"/>
          <w:marTop w:val="0"/>
          <w:marBottom w:val="0"/>
          <w:divBdr>
            <w:top w:val="none" w:sz="0" w:space="0" w:color="auto"/>
            <w:left w:val="none" w:sz="0" w:space="0" w:color="auto"/>
            <w:bottom w:val="none" w:sz="0" w:space="0" w:color="auto"/>
            <w:right w:val="none" w:sz="0" w:space="0" w:color="auto"/>
          </w:divBdr>
          <w:divsChild>
            <w:div w:id="18250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1abc4d1be31a4486"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025010349D7458AEB85F7D9C18C89" ma:contentTypeVersion="13" ma:contentTypeDescription="Create a new document." ma:contentTypeScope="" ma:versionID="e9d63b398eb11176760e653dc2cc9440">
  <xsd:schema xmlns:xsd="http://www.w3.org/2001/XMLSchema" xmlns:xs="http://www.w3.org/2001/XMLSchema" xmlns:p="http://schemas.microsoft.com/office/2006/metadata/properties" xmlns:ns3="b8f3434a-8f8e-45bd-9c1b-5fef8ff4401c" xmlns:ns4="30c98275-8381-471b-9251-0276eddf98c6" targetNamespace="http://schemas.microsoft.com/office/2006/metadata/properties" ma:root="true" ma:fieldsID="f30e7f1ba358ea4e0514aa5f2ea0bd42" ns3:_="" ns4:_="">
    <xsd:import namespace="b8f3434a-8f8e-45bd-9c1b-5fef8ff4401c"/>
    <xsd:import namespace="30c98275-8381-471b-9251-0276eddf98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3434a-8f8e-45bd-9c1b-5fef8ff44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c98275-8381-471b-9251-0276eddf98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C7D261-483C-4F5F-ABF4-C8FED1581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3434a-8f8e-45bd-9c1b-5fef8ff4401c"/>
    <ds:schemaRef ds:uri="30c98275-8381-471b-9251-0276eddf9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45499-517C-4331-A14A-6916455D2B24}">
  <ds:schemaRefs>
    <ds:schemaRef ds:uri="http://schemas.microsoft.com/sharepoint/v3/contenttype/forms"/>
  </ds:schemaRefs>
</ds:datastoreItem>
</file>

<file path=customXml/itemProps3.xml><?xml version="1.0" encoding="utf-8"?>
<ds:datastoreItem xmlns:ds="http://schemas.openxmlformats.org/officeDocument/2006/customXml" ds:itemID="{08AB1182-A902-4140-A321-3DA9725BB659}">
  <ds:schemaRefs>
    <ds:schemaRef ds:uri="http://purl.org/dc/terms/"/>
    <ds:schemaRef ds:uri="30c98275-8381-471b-9251-0276eddf98c6"/>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b8f3434a-8f8e-45bd-9c1b-5fef8ff4401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1637</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Plastic, Cosmetic Surgery Marketing Plan</vt:lpstr>
    </vt:vector>
  </TitlesOfParts>
  <Company>HP</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Cosmetic Surgery Marketing Plan</dc:title>
  <dc:subject/>
  <dc:creator>Mark M. Schwartz</dc:creator>
  <cp:keywords/>
  <cp:lastModifiedBy>Gail Schwartz</cp:lastModifiedBy>
  <cp:revision>45</cp:revision>
  <cp:lastPrinted>2013-08-14T14:59:00Z</cp:lastPrinted>
  <dcterms:created xsi:type="dcterms:W3CDTF">2020-04-26T23:13:00Z</dcterms:created>
  <dcterms:modified xsi:type="dcterms:W3CDTF">2020-04-26T23:37:00Z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0x01010040E025010349D7458AEB85F7D9C18C89</vt:lpwstr>
  </property>
</Properties>
</file>